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86" w:rsidRPr="00077B86" w:rsidRDefault="00077B86" w:rsidP="00077B86">
      <w:pPr>
        <w:ind w:firstLine="7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7B86">
        <w:rPr>
          <w:rFonts w:ascii="TH SarabunPSK" w:hAnsi="TH SarabunPSK" w:cs="TH SarabunPSK"/>
          <w:b/>
          <w:bCs/>
          <w:sz w:val="48"/>
          <w:szCs w:val="48"/>
          <w:cs/>
        </w:rPr>
        <w:t>สรุปรายงานผลโครงการกิจกรรมสัปดาห์วิทยาศาสตร์</w:t>
      </w:r>
      <w:r w:rsidRPr="00077B86">
        <w:rPr>
          <w:rFonts w:ascii="TH SarabunPSK" w:hAnsi="TH SarabunPSK" w:cs="TH SarabunPSK"/>
          <w:b/>
          <w:bCs/>
          <w:sz w:val="48"/>
          <w:szCs w:val="48"/>
        </w:rPr>
        <w:br/>
      </w:r>
    </w:p>
    <w:p w:rsidR="00077B86" w:rsidRPr="00077B86" w:rsidRDefault="00077B86" w:rsidP="00077B8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7B86">
        <w:rPr>
          <w:rFonts w:ascii="TH SarabunPSK" w:hAnsi="TH SarabunPSK" w:cs="TH SarabunPSK"/>
          <w:b/>
          <w:bCs/>
          <w:sz w:val="48"/>
          <w:szCs w:val="48"/>
          <w:cs/>
        </w:rPr>
        <w:t>ณ   มหาวิทยาลัยพะเยา</w:t>
      </w:r>
    </w:p>
    <w:p w:rsidR="00077B86" w:rsidRPr="00077B86" w:rsidRDefault="00077B86" w:rsidP="00077B8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7B86">
        <w:rPr>
          <w:rFonts w:ascii="TH SarabunPSK" w:hAnsi="TH SarabunPSK" w:cs="TH SarabunPSK"/>
          <w:b/>
          <w:bCs/>
          <w:sz w:val="48"/>
          <w:szCs w:val="48"/>
          <w:cs/>
        </w:rPr>
        <w:t>วันที่ 18 สิงหาคม 2558</w:t>
      </w:r>
    </w:p>
    <w:p w:rsidR="00077B86" w:rsidRPr="00D13D45" w:rsidRDefault="00077B86" w:rsidP="00077B86">
      <w:pPr>
        <w:rPr>
          <w:rFonts w:ascii="Angsana New" w:hAnsi="Angsana New"/>
          <w:sz w:val="48"/>
          <w:szCs w:val="48"/>
        </w:rPr>
      </w:pPr>
    </w:p>
    <w:p w:rsidR="00077B86" w:rsidRPr="00D13D45" w:rsidRDefault="008E692C" w:rsidP="00077B86">
      <w:pPr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noProof/>
          <w:sz w:val="48"/>
          <w:szCs w:val="4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182880</wp:posOffset>
            </wp:positionV>
            <wp:extent cx="2436495" cy="1828800"/>
            <wp:effectExtent l="19050" t="0" r="1905" b="0"/>
            <wp:wrapNone/>
            <wp:docPr id="16" name="Picture 1" descr="\\192.168.2.250\รูปกิจกรรม\รูปกิจกรรม ปี 2558\08.สิงหาคม\10 งานวันวิทยาศาสตร์ ม พะเยา 18 สิงหาคม 2558\IMG_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250\รูปกิจกรรม\รูปกิจกรรม ปี 2558\08.สิงหาคม\10 งานวันวิทยาศาสตร์ ม พะเยา 18 สิงหาคม 2558\IMG_08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/>
          <w:noProof/>
          <w:sz w:val="48"/>
          <w:szCs w:val="4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182880</wp:posOffset>
            </wp:positionV>
            <wp:extent cx="2444750" cy="1828800"/>
            <wp:effectExtent l="19050" t="0" r="0" b="0"/>
            <wp:wrapTight wrapText="bothSides">
              <wp:wrapPolygon edited="0">
                <wp:start x="-168" y="0"/>
                <wp:lineTo x="-168" y="21375"/>
                <wp:lineTo x="21544" y="21375"/>
                <wp:lineTo x="21544" y="0"/>
                <wp:lineTo x="-168" y="0"/>
              </wp:wrapPolygon>
            </wp:wrapTight>
            <wp:docPr id="15" name="Picture 3" descr="D:\งานแผน\งานแอร์\หมวดวิทย์\ม พะเยา\11880999_10201228214583479_737046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แผน\งานแอร์\หมวดวิทย์\ม พะเยา\11880999_10201228214583479_73704611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B86" w:rsidRPr="00D13D45" w:rsidRDefault="00077B86" w:rsidP="00077B86">
      <w:pPr>
        <w:rPr>
          <w:rFonts w:ascii="Angsana New" w:hAnsi="Angsana New"/>
          <w:sz w:val="48"/>
          <w:szCs w:val="48"/>
        </w:rPr>
      </w:pPr>
    </w:p>
    <w:p w:rsidR="00077B86" w:rsidRPr="00D13D45" w:rsidRDefault="00077B86" w:rsidP="00077B86">
      <w:pPr>
        <w:rPr>
          <w:rFonts w:ascii="Angsana New" w:hAnsi="Angsana New"/>
          <w:sz w:val="48"/>
          <w:szCs w:val="48"/>
        </w:rPr>
      </w:pPr>
    </w:p>
    <w:p w:rsidR="00077B86" w:rsidRDefault="00077B86" w:rsidP="00077B86">
      <w:pPr>
        <w:rPr>
          <w:rFonts w:ascii="Angsana New" w:hAnsi="Angsana New"/>
          <w:sz w:val="48"/>
          <w:szCs w:val="48"/>
        </w:rPr>
      </w:pPr>
    </w:p>
    <w:p w:rsidR="00077B86" w:rsidRDefault="008E692C" w:rsidP="00077B86">
      <w:pPr>
        <w:jc w:val="center"/>
        <w:rPr>
          <w:rFonts w:ascii="Angsana New" w:hAnsi="Angsana New"/>
          <w:sz w:val="48"/>
          <w:szCs w:val="48"/>
          <w:cs/>
        </w:rPr>
      </w:pPr>
      <w:r>
        <w:rPr>
          <w:rFonts w:ascii="Angsana New" w:hAnsi="Angsana New"/>
          <w:noProof/>
          <w:sz w:val="48"/>
          <w:szCs w:val="4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768350</wp:posOffset>
            </wp:positionV>
            <wp:extent cx="2440305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83" y="21375"/>
                <wp:lineTo x="21583" y="0"/>
                <wp:lineTo x="-169" y="0"/>
              </wp:wrapPolygon>
            </wp:wrapTight>
            <wp:docPr id="14" name="Picture 5" descr="D:\งานแผน\งานแอร์\หมวดวิทย์\ม พะเยา\11874162_10201228212543428_13546316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แผน\งานแอร์\หมวดวิทย์\ม พะเยา\11874162_10201228212543428_1354631626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B86" w:rsidRDefault="008E692C" w:rsidP="00077B86">
      <w:pPr>
        <w:rPr>
          <w:rFonts w:ascii="Angsana New" w:hAnsi="Angsana New"/>
          <w:sz w:val="48"/>
          <w:szCs w:val="48"/>
          <w:cs/>
        </w:rPr>
      </w:pPr>
      <w:r>
        <w:rPr>
          <w:rFonts w:ascii="Angsana New" w:hAnsi="Angsana New"/>
          <w:noProof/>
          <w:sz w:val="48"/>
          <w:szCs w:val="4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356870</wp:posOffset>
            </wp:positionV>
            <wp:extent cx="2444750" cy="1828800"/>
            <wp:effectExtent l="19050" t="0" r="0" b="0"/>
            <wp:wrapTight wrapText="bothSides">
              <wp:wrapPolygon edited="0">
                <wp:start x="-168" y="0"/>
                <wp:lineTo x="-168" y="21375"/>
                <wp:lineTo x="21544" y="21375"/>
                <wp:lineTo x="21544" y="0"/>
                <wp:lineTo x="-168" y="0"/>
              </wp:wrapPolygon>
            </wp:wrapTight>
            <wp:docPr id="13" name="Picture 4" descr="\\192.168.2.250\รูปกิจกรรม\รูปกิจกรรม ปี 2558\08.สิงหาคม\10 งานวันวิทยาศาสตร์ ม พะเยา 18 สิงหาคม 2558\IMG_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.250\รูปกิจกรรม\รูปกิจกรรม ปี 2558\08.สิงหาคม\10 งานวันวิทยาศาสตร์ ม พะเยา 18 สิงหาคม 2558\IMG_08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B86" w:rsidRDefault="00077B86" w:rsidP="00077B86">
      <w:pPr>
        <w:jc w:val="center"/>
        <w:rPr>
          <w:rFonts w:ascii="Angsana New" w:hAnsi="Angsana New"/>
          <w:b/>
          <w:bCs/>
          <w:sz w:val="48"/>
          <w:szCs w:val="48"/>
        </w:rPr>
      </w:pPr>
    </w:p>
    <w:p w:rsidR="00077B86" w:rsidRDefault="00077B86" w:rsidP="00077B86">
      <w:pPr>
        <w:jc w:val="center"/>
        <w:rPr>
          <w:rFonts w:ascii="Angsana New" w:hAnsi="Angsana New" w:hint="cs"/>
          <w:b/>
          <w:bCs/>
          <w:sz w:val="48"/>
          <w:szCs w:val="48"/>
        </w:rPr>
      </w:pPr>
    </w:p>
    <w:p w:rsidR="00077B86" w:rsidRDefault="00077B86" w:rsidP="00077B86">
      <w:pPr>
        <w:jc w:val="center"/>
        <w:rPr>
          <w:rFonts w:ascii="Angsana New" w:hAnsi="Angsana New" w:hint="cs"/>
          <w:b/>
          <w:bCs/>
          <w:sz w:val="48"/>
          <w:szCs w:val="48"/>
        </w:rPr>
      </w:pPr>
    </w:p>
    <w:p w:rsidR="00077B86" w:rsidRDefault="00077B86" w:rsidP="00077B86">
      <w:pPr>
        <w:jc w:val="center"/>
        <w:rPr>
          <w:rFonts w:ascii="Angsana New" w:hAnsi="Angsana New" w:hint="cs"/>
          <w:b/>
          <w:bCs/>
          <w:sz w:val="48"/>
          <w:szCs w:val="48"/>
        </w:rPr>
      </w:pPr>
    </w:p>
    <w:p w:rsidR="00077B86" w:rsidRPr="00077B86" w:rsidRDefault="00077B86" w:rsidP="00077B8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7B86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กลุ่มสาระการเรียนรู้วิทยาศาสตร์</w:t>
      </w:r>
    </w:p>
    <w:p w:rsidR="00077B86" w:rsidRPr="00077B86" w:rsidRDefault="00077B86" w:rsidP="00077B8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7B86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โรงเรียนงำเมืองวิทยาคม</w:t>
      </w:r>
    </w:p>
    <w:p w:rsidR="00077B86" w:rsidRPr="00077B86" w:rsidRDefault="00077B86" w:rsidP="00077B86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7B86">
        <w:rPr>
          <w:rFonts w:ascii="TH SarabunPSK" w:hAnsi="TH SarabunPSK" w:cs="TH SarabunPSK"/>
          <w:b/>
          <w:bCs/>
          <w:sz w:val="48"/>
          <w:szCs w:val="48"/>
          <w:cs/>
        </w:rPr>
        <w:t>อำเภอดอกคำใต้  จังหวัดพะเยา</w:t>
      </w:r>
    </w:p>
    <w:p w:rsidR="00077B86" w:rsidRPr="00077B86" w:rsidRDefault="00077B86" w:rsidP="00077B86">
      <w:pPr>
        <w:ind w:firstLine="72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2745B" w:rsidRDefault="0022745B" w:rsidP="0022745B">
      <w:pPr>
        <w:ind w:firstLine="720"/>
        <w:rPr>
          <w:rFonts w:ascii="TH SarabunPSK" w:hAnsi="TH SarabunPSK" w:cs="TH SarabunPSK" w:hint="cs"/>
          <w:sz w:val="36"/>
          <w:szCs w:val="36"/>
        </w:rPr>
      </w:pPr>
      <w:r w:rsidRPr="0022745B">
        <w:rPr>
          <w:rFonts w:ascii="TH SarabunPSK" w:hAnsi="TH SarabunPSK" w:cs="TH SarabunPSK"/>
          <w:sz w:val="36"/>
          <w:szCs w:val="36"/>
        </w:rPr>
        <w:tab/>
      </w:r>
    </w:p>
    <w:p w:rsidR="00077B86" w:rsidRDefault="00077B86" w:rsidP="0022745B">
      <w:pPr>
        <w:ind w:firstLine="720"/>
        <w:rPr>
          <w:rFonts w:ascii="TH SarabunPSK" w:hAnsi="TH SarabunPSK" w:cs="TH SarabunPSK" w:hint="cs"/>
          <w:sz w:val="36"/>
          <w:szCs w:val="36"/>
        </w:rPr>
      </w:pPr>
    </w:p>
    <w:p w:rsidR="00077B86" w:rsidRDefault="00077B86" w:rsidP="0022745B">
      <w:pPr>
        <w:ind w:firstLine="720"/>
        <w:rPr>
          <w:rFonts w:ascii="TH SarabunPSK" w:hAnsi="TH SarabunPSK" w:cs="TH SarabunPSK" w:hint="cs"/>
          <w:sz w:val="36"/>
          <w:szCs w:val="36"/>
        </w:rPr>
      </w:pPr>
    </w:p>
    <w:p w:rsidR="00077B86" w:rsidRPr="0022745B" w:rsidRDefault="00077B86" w:rsidP="0022745B">
      <w:pPr>
        <w:ind w:firstLine="720"/>
        <w:rPr>
          <w:rFonts w:ascii="TH SarabunPSK" w:hAnsi="TH SarabunPSK" w:cs="TH SarabunPSK" w:hint="cs"/>
          <w:sz w:val="36"/>
          <w:szCs w:val="36"/>
          <w:cs/>
        </w:rPr>
      </w:pPr>
    </w:p>
    <w:p w:rsidR="00077B86" w:rsidRDefault="0022745B" w:rsidP="00077B86">
      <w:r w:rsidRPr="0022745B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22745B">
        <w:rPr>
          <w:rFonts w:ascii="TH SarabunPSK" w:hAnsi="TH SarabunPSK" w:cs="TH SarabunPSK"/>
          <w:sz w:val="36"/>
          <w:szCs w:val="36"/>
          <w:cs/>
        </w:rPr>
        <w:tab/>
      </w:r>
      <w:r w:rsidRPr="0022745B">
        <w:rPr>
          <w:rFonts w:ascii="TH SarabunPSK" w:hAnsi="TH SarabunPSK" w:cs="TH SarabunPSK"/>
          <w:sz w:val="36"/>
          <w:szCs w:val="36"/>
          <w:cs/>
        </w:rPr>
        <w:tab/>
      </w:r>
    </w:p>
    <w:p w:rsidR="0022745B" w:rsidRDefault="008E692C" w:rsidP="00AC008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-285750</wp:posOffset>
            </wp:positionV>
            <wp:extent cx="809625" cy="800100"/>
            <wp:effectExtent l="19050" t="0" r="9525" b="0"/>
            <wp:wrapThrough wrapText="bothSides">
              <wp:wrapPolygon edited="0">
                <wp:start x="-508" y="0"/>
                <wp:lineTo x="-508" y="21086"/>
                <wp:lineTo x="21854" y="21086"/>
                <wp:lineTo x="21854" y="0"/>
                <wp:lineTo x="-508" y="0"/>
              </wp:wrapPolygon>
            </wp:wrapThrough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45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22745B" w:rsidRPr="00272A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22745B" w:rsidRPr="00272AD3" w:rsidRDefault="001F0FA7" w:rsidP="001F0F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</w:t>
      </w:r>
      <w:r w:rsidR="0022745B" w:rsidRPr="0022745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22745B" w:rsidRDefault="0022745B" w:rsidP="0022745B">
      <w:pPr>
        <w:rPr>
          <w:rFonts w:ascii="TH SarabunPSK" w:hAnsi="TH SarabunPSK" w:cs="TH SarabunPSK" w:hint="cs"/>
          <w:sz w:val="32"/>
          <w:szCs w:val="32"/>
        </w:rPr>
      </w:pPr>
    </w:p>
    <w:p w:rsidR="0022745B" w:rsidRPr="00272AD3" w:rsidRDefault="0022745B" w:rsidP="0022745B">
      <w:pPr>
        <w:rPr>
          <w:rFonts w:ascii="TH SarabunPSK" w:hAnsi="TH SarabunPSK" w:cs="TH SarabunPSK" w:hint="cs"/>
          <w:sz w:val="32"/>
          <w:szCs w:val="32"/>
          <w:cs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082C0D">
        <w:rPr>
          <w:rFonts w:ascii="TH SarabunPSK" w:hAnsi="TH SarabunPSK" w:cs="TH SarabunPSK" w:hint="cs"/>
          <w:sz w:val="32"/>
          <w:szCs w:val="32"/>
          <w:cs/>
        </w:rPr>
        <w:t>งำเมืองวิทยาคม</w:t>
      </w:r>
      <w:r w:rsidR="00082C0D">
        <w:rPr>
          <w:rFonts w:ascii="TH SarabunPSK" w:hAnsi="TH SarabunPSK" w:cs="TH SarabunPSK"/>
          <w:sz w:val="32"/>
          <w:szCs w:val="32"/>
          <w:cs/>
        </w:rPr>
        <w:t xml:space="preserve">   อำเภอ</w:t>
      </w:r>
      <w:r w:rsidR="00082C0D">
        <w:rPr>
          <w:rFonts w:ascii="TH SarabunPSK" w:hAnsi="TH SarabunPSK" w:cs="TH SarabunPSK" w:hint="cs"/>
          <w:sz w:val="32"/>
          <w:szCs w:val="32"/>
          <w:cs/>
        </w:rPr>
        <w:t>ดอกคำใต้</w:t>
      </w:r>
      <w:r w:rsidR="00082C0D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082C0D">
        <w:rPr>
          <w:rFonts w:ascii="TH SarabunPSK" w:hAnsi="TH SarabunPSK" w:cs="TH SarabunPSK" w:hint="cs"/>
          <w:sz w:val="32"/>
          <w:szCs w:val="32"/>
          <w:cs/>
        </w:rPr>
        <w:t>พะเยา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>ที่</w:t>
      </w:r>
      <w:r w:rsidR="00077B86">
        <w:rPr>
          <w:rFonts w:ascii="TH SarabunPSK" w:hAnsi="TH SarabunPSK" w:cs="TH SarabunPSK" w:hint="cs"/>
          <w:sz w:val="32"/>
          <w:szCs w:val="32"/>
          <w:cs/>
        </w:rPr>
        <w:t xml:space="preserve">   พิเศษ/ 2558</w:t>
      </w:r>
      <w:r w:rsidR="004F3C49">
        <w:rPr>
          <w:rFonts w:ascii="TH SarabunPSK" w:hAnsi="TH SarabunPSK" w:cs="TH SarabunPSK" w:hint="cs"/>
          <w:sz w:val="32"/>
          <w:szCs w:val="32"/>
          <w:cs/>
        </w:rPr>
        <w:t>.</w:t>
      </w:r>
      <w:r w:rsidR="004F3C49">
        <w:rPr>
          <w:rFonts w:ascii="TH SarabunPSK" w:hAnsi="TH SarabunPSK" w:cs="TH SarabunPSK"/>
          <w:sz w:val="32"/>
          <w:szCs w:val="32"/>
        </w:rPr>
        <w:tab/>
      </w:r>
      <w:r w:rsidR="00077B86">
        <w:rPr>
          <w:rFonts w:ascii="TH SarabunPSK" w:hAnsi="TH SarabunPSK" w:cs="TH SarabunPSK"/>
          <w:sz w:val="32"/>
          <w:szCs w:val="32"/>
          <w:cs/>
        </w:rPr>
        <w:t>วันที่   15  กันยายน 2558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การรายงานผลการ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272AD3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77B86">
        <w:rPr>
          <w:rFonts w:ascii="TH SarabunPSK" w:hAnsi="TH SarabunPSK" w:cs="TH SarabunPSK" w:hint="cs"/>
          <w:sz w:val="32"/>
          <w:szCs w:val="32"/>
          <w:cs/>
        </w:rPr>
        <w:t>กิจกรรมสัปดาห์วิทยาศาสตร์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</w:rPr>
        <w:pict>
          <v:line id="_x0000_s1030" style="position:absolute;z-index:251653632" from="0,12.85pt" to="439.2pt,12.85pt" o:allowincell="f"/>
        </w:pict>
      </w:r>
    </w:p>
    <w:p w:rsidR="0022745B" w:rsidRPr="00272AD3" w:rsidRDefault="0022745B" w:rsidP="0022745B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</w:t>
      </w:r>
      <w:r w:rsidR="00082C0D">
        <w:rPr>
          <w:rFonts w:ascii="TH SarabunPSK" w:hAnsi="TH SarabunPSK" w:cs="TH SarabunPSK" w:hint="cs"/>
          <w:sz w:val="32"/>
          <w:szCs w:val="32"/>
          <w:cs/>
        </w:rPr>
        <w:t>งำเมืองวิทยาคม</w:t>
      </w:r>
      <w:r w:rsidRPr="00272AD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="0061594B">
        <w:rPr>
          <w:rFonts w:ascii="TH SarabunPSK" w:hAnsi="TH SarabunPSK" w:cs="TH SarabunPSK"/>
          <w:sz w:val="32"/>
          <w:szCs w:val="32"/>
          <w:cs/>
        </w:rPr>
        <w:t>ด้ว</w:t>
      </w:r>
      <w:r w:rsidR="00077B86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61594B">
        <w:rPr>
          <w:rFonts w:ascii="TH SarabunPSK" w:hAnsi="TH SarabunPSK" w:cs="TH SarabunPSK"/>
          <w:sz w:val="32"/>
          <w:szCs w:val="32"/>
          <w:cs/>
        </w:rPr>
        <w:t>สาระการเรียนรู</w:t>
      </w:r>
      <w:r w:rsidR="0061594B">
        <w:rPr>
          <w:rFonts w:ascii="TH SarabunPSK" w:hAnsi="TH SarabunPSK" w:cs="TH SarabunPSK" w:hint="cs"/>
          <w:sz w:val="32"/>
          <w:szCs w:val="32"/>
          <w:cs/>
        </w:rPr>
        <w:t>้วิทยาศาสตร์</w:t>
      </w:r>
      <w:r w:rsidRPr="00272AD3">
        <w:rPr>
          <w:rFonts w:ascii="TH SarabunPSK" w:hAnsi="TH SarabunPSK" w:cs="TH SarabunPSK"/>
          <w:sz w:val="32"/>
          <w:szCs w:val="32"/>
          <w:cs/>
        </w:rPr>
        <w:t>ได้ดำเนินการโครงการ</w:t>
      </w:r>
      <w:r w:rsidR="0061594B">
        <w:rPr>
          <w:rFonts w:ascii="TH SarabunPSK" w:hAnsi="TH SarabunPSK" w:cs="TH SarabunPSK" w:hint="cs"/>
          <w:sz w:val="32"/>
          <w:szCs w:val="32"/>
          <w:cs/>
        </w:rPr>
        <w:t xml:space="preserve">กิจกรรมสัปดาห์วิทยาศาสตร์แห่งชาติ </w:t>
      </w:r>
      <w:r w:rsidRPr="00272AD3">
        <w:rPr>
          <w:rFonts w:ascii="TH SarabunPSK" w:hAnsi="TH SarabunPSK" w:cs="TH SarabunPSK"/>
          <w:sz w:val="32"/>
          <w:szCs w:val="32"/>
          <w:cs/>
        </w:rPr>
        <w:t xml:space="preserve">สำเร็จลุล่วงไปแล้วนั้น  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  <w:cs/>
        </w:rPr>
      </w:pP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="0061594B">
        <w:rPr>
          <w:rFonts w:ascii="TH SarabunPSK" w:hAnsi="TH SarabunPSK" w:cs="TH SarabunPSK"/>
          <w:sz w:val="32"/>
          <w:szCs w:val="32"/>
          <w:cs/>
        </w:rPr>
        <w:t>บัดนี้</w:t>
      </w:r>
      <w:r w:rsidR="00615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AD3">
        <w:rPr>
          <w:rFonts w:ascii="TH SarabunPSK" w:hAnsi="TH SarabunPSK" w:cs="TH SarabunPSK"/>
          <w:sz w:val="32"/>
          <w:szCs w:val="32"/>
          <w:cs/>
        </w:rPr>
        <w:t>กลุ่มสาระการเร</w:t>
      </w:r>
      <w:r w:rsidR="0061594B">
        <w:rPr>
          <w:rFonts w:ascii="TH SarabunPSK" w:hAnsi="TH SarabunPSK" w:cs="TH SarabunPSK"/>
          <w:sz w:val="32"/>
          <w:szCs w:val="32"/>
          <w:cs/>
        </w:rPr>
        <w:t>ียนรู้</w:t>
      </w:r>
      <w:r w:rsidR="0061594B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</w:t>
      </w:r>
      <w:r w:rsidR="0061594B" w:rsidRPr="00272A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2AD3">
        <w:rPr>
          <w:rFonts w:ascii="TH SarabunPSK" w:hAnsi="TH SarabunPSK" w:cs="TH SarabunPSK"/>
          <w:sz w:val="32"/>
          <w:szCs w:val="32"/>
          <w:cs/>
        </w:rPr>
        <w:t>จึงขอรายงานผลการ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272AD3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1594B">
        <w:rPr>
          <w:rFonts w:ascii="TH SarabunPSK" w:hAnsi="TH SarabunPSK" w:cs="TH SarabunPSK" w:hint="cs"/>
          <w:sz w:val="32"/>
          <w:szCs w:val="32"/>
          <w:cs/>
        </w:rPr>
        <w:t xml:space="preserve">กิจกรรมสัปดาห์วิทยาศาสตร์  </w:t>
      </w:r>
      <w:r w:rsidRPr="00272AD3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22745B" w:rsidRPr="00272AD3" w:rsidRDefault="0022745B" w:rsidP="0022745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</w:p>
    <w:p w:rsidR="0022745B" w:rsidRPr="00272AD3" w:rsidRDefault="0022745B" w:rsidP="0022745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             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77B8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77B8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77B86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="00077B86">
        <w:rPr>
          <w:rFonts w:ascii="TH SarabunPSK" w:hAnsi="TH SarabunPSK" w:cs="TH SarabunPSK" w:hint="cs"/>
          <w:sz w:val="32"/>
          <w:szCs w:val="32"/>
          <w:cs/>
        </w:rPr>
        <w:t>นายไตรวิทย์        อำมะ</w:t>
      </w:r>
      <w:r w:rsidRPr="00272AD3">
        <w:rPr>
          <w:rFonts w:ascii="TH SarabunPSK" w:hAnsi="TH SarabunPSK" w:cs="TH SarabunPSK"/>
          <w:sz w:val="32"/>
          <w:szCs w:val="32"/>
          <w:cs/>
        </w:rPr>
        <w:t>)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  <w:t xml:space="preserve">                   ผู้รับผิดชอบโครงการ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  <w:cs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>ความคิดเห็นของหัวหน้ากลุ่มงาน.........................</w:t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="004F3C4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72AD3">
        <w:rPr>
          <w:rFonts w:ascii="TH SarabunPSK" w:hAnsi="TH SarabunPSK" w:cs="TH SarabunPSK"/>
          <w:sz w:val="32"/>
          <w:szCs w:val="32"/>
          <w:cs/>
        </w:rPr>
        <w:t xml:space="preserve">   ความคิดเห็นของ</w:t>
      </w:r>
      <w:r w:rsidR="004F3C49">
        <w:rPr>
          <w:rFonts w:ascii="TH SarabunPSK" w:hAnsi="TH SarabunPSK" w:cs="TH SarabunPSK" w:hint="cs"/>
          <w:sz w:val="32"/>
          <w:szCs w:val="32"/>
          <w:cs/>
        </w:rPr>
        <w:t>กลุ่มงานนโยบายและแผน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1F0FA7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  <w:t>……………………………………</w:t>
      </w:r>
      <w:r w:rsidR="001F0FA7">
        <w:rPr>
          <w:rFonts w:ascii="TH SarabunPSK" w:hAnsi="TH SarabunPSK" w:cs="TH SarabunPSK"/>
          <w:sz w:val="32"/>
          <w:szCs w:val="32"/>
        </w:rPr>
        <w:t>………………</w:t>
      </w:r>
      <w:r w:rsidRPr="00272AD3">
        <w:rPr>
          <w:rFonts w:ascii="TH SarabunPSK" w:hAnsi="TH SarabunPSK" w:cs="TH SarabunPSK"/>
          <w:sz w:val="32"/>
          <w:szCs w:val="32"/>
        </w:rPr>
        <w:t xml:space="preserve"> </w:t>
      </w:r>
    </w:p>
    <w:p w:rsidR="0022745B" w:rsidRPr="00272AD3" w:rsidRDefault="0022745B" w:rsidP="001F0FA7">
      <w:pPr>
        <w:ind w:firstLine="720"/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72AD3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="001F0FA7">
        <w:rPr>
          <w:rFonts w:ascii="TH SarabunPSK" w:hAnsi="TH SarabunPSK" w:cs="TH SarabunPSK" w:hint="cs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72AD3">
        <w:rPr>
          <w:rFonts w:ascii="TH SarabunPSK" w:hAnsi="TH SarabunPSK" w:cs="TH SarabunPSK"/>
          <w:sz w:val="32"/>
          <w:szCs w:val="32"/>
        </w:rPr>
        <w:t xml:space="preserve">…………………………………….   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</w:rPr>
        <w:t xml:space="preserve">             (</w:t>
      </w:r>
      <w:r w:rsidRPr="00272AD3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272AD3">
        <w:rPr>
          <w:rFonts w:ascii="TH SarabunPSK" w:hAnsi="TH SarabunPSK" w:cs="TH SarabunPSK"/>
          <w:sz w:val="32"/>
          <w:szCs w:val="32"/>
        </w:rPr>
        <w:t>)</w:t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1F0FA7">
        <w:rPr>
          <w:rFonts w:ascii="TH SarabunPSK" w:hAnsi="TH SarabunPSK" w:cs="TH SarabunPSK"/>
          <w:sz w:val="32"/>
          <w:szCs w:val="32"/>
        </w:rPr>
        <w:t xml:space="preserve">      </w:t>
      </w:r>
      <w:r w:rsidRPr="00272AD3">
        <w:rPr>
          <w:rFonts w:ascii="TH SarabunPSK" w:hAnsi="TH SarabunPSK" w:cs="TH SarabunPSK"/>
          <w:sz w:val="32"/>
          <w:szCs w:val="32"/>
        </w:rPr>
        <w:t xml:space="preserve"> </w:t>
      </w:r>
      <w:r w:rsidR="00082C0D">
        <w:rPr>
          <w:rFonts w:ascii="TH SarabunPSK" w:hAnsi="TH SarabunPSK" w:cs="TH SarabunPSK"/>
          <w:sz w:val="32"/>
          <w:szCs w:val="32"/>
          <w:cs/>
        </w:rPr>
        <w:t>(</w:t>
      </w:r>
      <w:r w:rsidR="004F3C49">
        <w:rPr>
          <w:rFonts w:ascii="TH SarabunPSK" w:hAnsi="TH SarabunPSK" w:cs="TH SarabunPSK" w:hint="cs"/>
          <w:sz w:val="32"/>
          <w:szCs w:val="32"/>
          <w:cs/>
        </w:rPr>
        <w:t xml:space="preserve"> นางจีรนันท์     พักนา </w:t>
      </w:r>
      <w:r w:rsidRPr="00272AD3">
        <w:rPr>
          <w:rFonts w:ascii="TH SarabunPSK" w:hAnsi="TH SarabunPSK" w:cs="TH SarabunPSK"/>
          <w:sz w:val="32"/>
          <w:szCs w:val="32"/>
          <w:cs/>
        </w:rPr>
        <w:t>)</w:t>
      </w:r>
      <w:r w:rsidRPr="00272AD3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4F3C4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F3C49">
        <w:rPr>
          <w:rFonts w:ascii="TH SarabunPSK" w:hAnsi="TH SarabunPSK" w:cs="TH SarabunPSK" w:hint="cs"/>
          <w:sz w:val="32"/>
          <w:szCs w:val="32"/>
          <w:cs/>
        </w:rPr>
        <w:br/>
        <w:t xml:space="preserve">           </w:t>
      </w:r>
      <w:r w:rsidRPr="00272AD3">
        <w:rPr>
          <w:rFonts w:ascii="TH SarabunPSK" w:hAnsi="TH SarabunPSK" w:cs="TH SarabunPSK"/>
          <w:sz w:val="32"/>
          <w:szCs w:val="32"/>
          <w:cs/>
        </w:rPr>
        <w:t>หัวหน้ากลุ่มงาน</w:t>
      </w:r>
      <w:r w:rsidR="004F3C4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4F3C49">
        <w:rPr>
          <w:rFonts w:ascii="TH SarabunPSK" w:hAnsi="TH SarabunPSK" w:cs="TH SarabunPSK"/>
          <w:sz w:val="32"/>
          <w:szCs w:val="32"/>
          <w:cs/>
        </w:rPr>
        <w:tab/>
      </w:r>
      <w:r w:rsidR="004F3C49">
        <w:rPr>
          <w:rFonts w:ascii="TH SarabunPSK" w:hAnsi="TH SarabunPSK" w:cs="TH SarabunPSK" w:hint="cs"/>
          <w:sz w:val="32"/>
          <w:szCs w:val="32"/>
          <w:cs/>
        </w:rPr>
        <w:t xml:space="preserve">       กลุ่มงานนโยบายและแผน</w:t>
      </w:r>
      <w:r w:rsidR="004F3C49">
        <w:rPr>
          <w:rFonts w:ascii="TH SarabunPSK" w:hAnsi="TH SarabunPSK" w:cs="TH SarabunPSK"/>
          <w:sz w:val="32"/>
          <w:szCs w:val="32"/>
        </w:rPr>
        <w:t xml:space="preserve">      </w:t>
      </w:r>
    </w:p>
    <w:p w:rsidR="0022745B" w:rsidRPr="00272AD3" w:rsidRDefault="001F0FA7" w:rsidP="0022745B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>ความคิดเห็นของ</w:t>
      </w:r>
      <w:r w:rsidR="004F3C49">
        <w:rPr>
          <w:rFonts w:ascii="TH SarabunPSK" w:hAnsi="TH SarabunPSK" w:cs="TH SarabunPSK" w:hint="cs"/>
          <w:sz w:val="32"/>
          <w:szCs w:val="32"/>
          <w:cs/>
        </w:rPr>
        <w:t>หัวหน้ากลุ่มอำนวยการ</w:t>
      </w:r>
      <w:r w:rsidR="0022745B" w:rsidRPr="00272AD3">
        <w:rPr>
          <w:rFonts w:ascii="TH SarabunPSK" w:hAnsi="TH SarabunPSK" w:cs="TH SarabunPSK"/>
          <w:sz w:val="32"/>
          <w:szCs w:val="32"/>
        </w:rPr>
        <w:tab/>
      </w:r>
      <w:r w:rsidR="0022745B" w:rsidRPr="00272AD3">
        <w:rPr>
          <w:rFonts w:ascii="TH SarabunPSK" w:hAnsi="TH SarabunPSK" w:cs="TH SarabunPSK"/>
          <w:sz w:val="32"/>
          <w:szCs w:val="32"/>
        </w:rPr>
        <w:tab/>
      </w:r>
      <w:r w:rsidR="004F3C49">
        <w:rPr>
          <w:rFonts w:ascii="TH SarabunPSK" w:hAnsi="TH SarabunPSK" w:cs="TH SarabunPSK" w:hint="cs"/>
          <w:sz w:val="32"/>
          <w:szCs w:val="32"/>
          <w:cs/>
        </w:rPr>
        <w:tab/>
        <w:t>ความคิดเห็นของรองผู้อำนวยการ</w:t>
      </w:r>
    </w:p>
    <w:p w:rsidR="001F0FA7" w:rsidRDefault="001F0FA7" w:rsidP="001F0FA7">
      <w:pPr>
        <w:rPr>
          <w:rFonts w:ascii="TH SarabunPSK" w:hAnsi="TH SarabunPSK" w:cs="TH SarabunPSK" w:hint="cs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  <w:r w:rsidR="004F3C49">
        <w:rPr>
          <w:rFonts w:ascii="TH SarabunPSK" w:hAnsi="TH SarabunPSK" w:cs="TH SarabunPSK" w:hint="cs"/>
          <w:sz w:val="32"/>
          <w:szCs w:val="32"/>
          <w:cs/>
        </w:rPr>
        <w:tab/>
      </w:r>
      <w:r w:rsidR="004F3C49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</w:t>
      </w:r>
    </w:p>
    <w:p w:rsidR="001F0FA7" w:rsidRDefault="001F0FA7" w:rsidP="001F0F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72A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72AD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4F3C49">
        <w:rPr>
          <w:rFonts w:ascii="TH SarabunPSK" w:hAnsi="TH SarabunPSK" w:cs="TH SarabunPSK" w:hint="cs"/>
          <w:sz w:val="32"/>
          <w:szCs w:val="32"/>
          <w:cs/>
        </w:rPr>
        <w:tab/>
      </w:r>
      <w:r w:rsidR="004F3C49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</w:t>
      </w:r>
    </w:p>
    <w:p w:rsidR="001F0FA7" w:rsidRDefault="001F0FA7" w:rsidP="001F0F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272AD3">
        <w:rPr>
          <w:rFonts w:ascii="TH SarabunPSK" w:hAnsi="TH SarabunPSK" w:cs="TH SarabunPSK"/>
          <w:sz w:val="32"/>
          <w:szCs w:val="32"/>
        </w:rPr>
        <w:t xml:space="preserve"> (</w:t>
      </w:r>
      <w:r w:rsidR="004F3C49">
        <w:rPr>
          <w:rFonts w:ascii="TH SarabunPSK" w:hAnsi="TH SarabunPSK" w:cs="TH SarabunPSK" w:hint="cs"/>
          <w:sz w:val="32"/>
          <w:szCs w:val="32"/>
          <w:cs/>
        </w:rPr>
        <w:t xml:space="preserve"> นางประนมพร     อุทธวัง </w:t>
      </w:r>
      <w:r w:rsidRPr="00272AD3">
        <w:rPr>
          <w:rFonts w:ascii="TH SarabunPSK" w:hAnsi="TH SarabunPSK" w:cs="TH SarabunPSK"/>
          <w:sz w:val="32"/>
          <w:szCs w:val="32"/>
        </w:rPr>
        <w:t>)</w:t>
      </w:r>
      <w:r w:rsidR="004F3C49">
        <w:rPr>
          <w:rFonts w:ascii="TH SarabunPSK" w:hAnsi="TH SarabunPSK" w:cs="TH SarabunPSK" w:hint="cs"/>
          <w:sz w:val="32"/>
          <w:szCs w:val="32"/>
          <w:cs/>
        </w:rPr>
        <w:tab/>
      </w:r>
      <w:r w:rsidR="004F3C49">
        <w:rPr>
          <w:rFonts w:ascii="TH SarabunPSK" w:hAnsi="TH SarabunPSK" w:cs="TH SarabunPSK" w:hint="cs"/>
          <w:sz w:val="32"/>
          <w:szCs w:val="32"/>
          <w:cs/>
        </w:rPr>
        <w:tab/>
      </w:r>
      <w:r w:rsidR="004F3C49">
        <w:rPr>
          <w:rFonts w:ascii="TH SarabunPSK" w:hAnsi="TH SarabunPSK" w:cs="TH SarabunPSK" w:hint="cs"/>
          <w:sz w:val="32"/>
          <w:szCs w:val="32"/>
          <w:cs/>
        </w:rPr>
        <w:tab/>
      </w:r>
      <w:r w:rsidR="004F3C49">
        <w:rPr>
          <w:rFonts w:ascii="TH SarabunPSK" w:hAnsi="TH SarabunPSK" w:cs="TH SarabunPSK" w:hint="cs"/>
          <w:sz w:val="32"/>
          <w:szCs w:val="32"/>
          <w:cs/>
        </w:rPr>
        <w:tab/>
        <w:t>( นายพิทักษ์      ไชยะป๋าน )</w:t>
      </w:r>
    </w:p>
    <w:p w:rsidR="001F0FA7" w:rsidRDefault="001F0FA7" w:rsidP="001F0FA7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22745B" w:rsidRPr="00272AD3" w:rsidRDefault="001F0FA7" w:rsidP="001F0F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22745B" w:rsidRPr="00272AD3">
        <w:rPr>
          <w:rFonts w:ascii="TH SarabunPSK" w:hAnsi="TH SarabunPSK" w:cs="TH SarabunPSK"/>
          <w:sz w:val="32"/>
          <w:szCs w:val="32"/>
          <w:cs/>
        </w:rPr>
        <w:t>ความคิดเห็นของผู้อำนวยการ</w:t>
      </w:r>
    </w:p>
    <w:p w:rsidR="0022745B" w:rsidRPr="00272AD3" w:rsidRDefault="001F0FA7" w:rsidP="0022745B">
      <w:pPr>
        <w:rPr>
          <w:rFonts w:ascii="TH SarabunPSK" w:hAnsi="TH SarabunPSK" w:cs="TH SarabunPSK" w:hint="cs"/>
          <w:sz w:val="32"/>
          <w:szCs w:val="32"/>
          <w:cs/>
        </w:rPr>
      </w:pPr>
      <w:r w:rsidRPr="001F0FA7">
        <w:rPr>
          <w:rFonts w:ascii="TH SarabunPSK" w:hAnsi="TH SarabunPSK" w:cs="TH SarabunPSK" w:hint="cs"/>
          <w:sz w:val="16"/>
          <w:szCs w:val="16"/>
          <w:cs/>
        </w:rPr>
        <w:tab/>
      </w:r>
      <w:r w:rsidRPr="001F0FA7">
        <w:rPr>
          <w:rFonts w:ascii="TH SarabunPSK" w:hAnsi="TH SarabunPSK" w:cs="TH SarabunPSK"/>
          <w:sz w:val="16"/>
          <w:szCs w:val="16"/>
          <w:cs/>
        </w:rPr>
        <w:br/>
      </w:r>
      <w:r w:rsidR="0022745B" w:rsidRPr="00272AD3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="001F0F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0FA7">
        <w:rPr>
          <w:rFonts w:ascii="TH SarabunPSK" w:hAnsi="TH SarabunPSK" w:cs="TH SarabunPSK"/>
          <w:sz w:val="32"/>
          <w:szCs w:val="32"/>
          <w:cs/>
        </w:rPr>
        <w:br/>
      </w:r>
      <w:r w:rsidR="001F0F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FA7">
        <w:rPr>
          <w:rFonts w:ascii="TH SarabunPSK" w:hAnsi="TH SarabunPSK" w:cs="TH SarabunPSK" w:hint="cs"/>
          <w:sz w:val="32"/>
          <w:szCs w:val="32"/>
          <w:cs/>
        </w:rPr>
        <w:tab/>
      </w:r>
      <w:r w:rsidR="001F0FA7">
        <w:rPr>
          <w:rFonts w:ascii="TH SarabunPSK" w:hAnsi="TH SarabunPSK" w:cs="TH SarabunPSK" w:hint="cs"/>
          <w:sz w:val="32"/>
          <w:szCs w:val="32"/>
          <w:cs/>
        </w:rPr>
        <w:tab/>
      </w:r>
      <w:r w:rsidR="001F0FA7">
        <w:rPr>
          <w:rFonts w:ascii="TH SarabunPSK" w:hAnsi="TH SarabunPSK" w:cs="TH SarabunPSK" w:hint="cs"/>
          <w:sz w:val="32"/>
          <w:szCs w:val="32"/>
          <w:cs/>
        </w:rPr>
        <w:tab/>
      </w:r>
      <w:r w:rsidR="001F0FA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272A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72AD3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</w:r>
      <w:r w:rsidRPr="00272AD3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="00082C0D">
        <w:rPr>
          <w:rFonts w:ascii="TH SarabunPSK" w:hAnsi="TH SarabunPSK" w:cs="TH SarabunPSK"/>
          <w:sz w:val="32"/>
          <w:szCs w:val="32"/>
          <w:cs/>
        </w:rPr>
        <w:t>(นาย</w:t>
      </w:r>
      <w:r w:rsidR="00082C0D">
        <w:rPr>
          <w:rFonts w:ascii="TH SarabunPSK" w:hAnsi="TH SarabunPSK" w:cs="TH SarabunPSK" w:hint="cs"/>
          <w:sz w:val="32"/>
          <w:szCs w:val="32"/>
          <w:cs/>
        </w:rPr>
        <w:t>นพดล      สิงห์โตนาท</w:t>
      </w:r>
      <w:r w:rsidRPr="00272AD3">
        <w:rPr>
          <w:rFonts w:ascii="TH SarabunPSK" w:hAnsi="TH SarabunPSK" w:cs="TH SarabunPSK"/>
          <w:sz w:val="32"/>
          <w:szCs w:val="32"/>
        </w:rPr>
        <w:t>)</w:t>
      </w:r>
    </w:p>
    <w:p w:rsidR="0022745B" w:rsidRPr="00272AD3" w:rsidRDefault="0022745B" w:rsidP="0022745B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082C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72AD3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="00082C0D">
        <w:rPr>
          <w:rFonts w:ascii="TH SarabunPSK" w:hAnsi="TH SarabunPSK" w:cs="TH SarabunPSK" w:hint="cs"/>
          <w:sz w:val="32"/>
          <w:szCs w:val="32"/>
          <w:cs/>
        </w:rPr>
        <w:t>งำเมืองวิทยาคม</w:t>
      </w:r>
      <w:r w:rsidRPr="00272AD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72AD3" w:rsidRPr="0022745B" w:rsidRDefault="00272AD3" w:rsidP="00AC008E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2745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สรุปรายงานผลโครงการ</w:t>
      </w:r>
      <w:r w:rsidR="0061594B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กิจกรรมสัปดาห์วิทยาศาสตร์</w:t>
      </w:r>
      <w:r w:rsidRPr="0022745B">
        <w:rPr>
          <w:rFonts w:ascii="TH SarabunPSK" w:hAnsi="TH SarabunPSK" w:cs="TH SarabunPSK"/>
          <w:b/>
          <w:bCs/>
          <w:sz w:val="36"/>
          <w:szCs w:val="36"/>
        </w:rPr>
        <w:br/>
      </w:r>
      <w:r w:rsidRPr="0022745B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 w:rsidR="0061594B">
        <w:rPr>
          <w:rFonts w:ascii="TH SarabunPSK" w:hAnsi="TH SarabunPSK" w:cs="TH SarabunPSK" w:hint="cs"/>
          <w:b/>
          <w:bCs/>
          <w:sz w:val="36"/>
          <w:szCs w:val="36"/>
          <w:cs/>
        </w:rPr>
        <w:t>2557</w:t>
      </w:r>
    </w:p>
    <w:p w:rsidR="00272AD3" w:rsidRPr="00272AD3" w:rsidRDefault="00272AD3" w:rsidP="00272A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D505C" w:rsidRPr="005D505C" w:rsidRDefault="005D505C" w:rsidP="005D505C">
      <w:pPr>
        <w:spacing w:after="17" w:line="32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สนองกลยุทธ์ของ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="00272AD3" w:rsidRPr="00272AD3">
        <w:rPr>
          <w:rFonts w:ascii="TH SarabunPSK" w:hAnsi="TH SarabunPSK" w:cs="TH SarabunPSK"/>
          <w:sz w:val="32"/>
          <w:szCs w:val="32"/>
          <w:cs/>
        </w:rPr>
        <w:tab/>
      </w:r>
      <w:r w:rsidR="00272AD3" w:rsidRPr="00272AD3">
        <w:rPr>
          <w:rFonts w:ascii="TH SarabunPSK" w:hAnsi="TH SarabunPSK" w:cs="TH SarabunPSK" w:hint="cs"/>
          <w:sz w:val="32"/>
          <w:szCs w:val="32"/>
          <w:cs/>
        </w:rPr>
        <w:t xml:space="preserve"> ข้อที่</w:t>
      </w:r>
      <w:r w:rsidR="00272AD3" w:rsidRPr="00272AD3">
        <w:rPr>
          <w:rFonts w:ascii="TH SarabunPSK" w:hAnsi="TH SarabunPSK" w:cs="TH SarabunPSK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>กลยุทธ์ที่ 1. พัฒนาคุณภาพและมาตรฐานการศึกษาทุก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>ระดับตามหลักสูตรและ</w:t>
      </w:r>
      <w:r>
        <w:rPr>
          <w:rFonts w:ascii="TH SarabunPSK" w:hAnsi="TH SarabunPSK" w:cs="TH SarabunPSK"/>
          <w:sz w:val="32"/>
          <w:szCs w:val="32"/>
          <w:cs/>
        </w:rPr>
        <w:t>ส่งเสริมความสามารถด้า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>เทคโนโลยีเพื่อเป็นเครื่องมือการเรียนรู้</w:t>
      </w:r>
    </w:p>
    <w:p w:rsidR="005D505C" w:rsidRPr="005D505C" w:rsidRDefault="005D505C" w:rsidP="005D505C">
      <w:pPr>
        <w:spacing w:after="17" w:line="324" w:lineRule="auto"/>
        <w:rPr>
          <w:rFonts w:ascii="TH SarabunPSK" w:hAnsi="TH SarabunPSK" w:cs="TH SarabunPSK"/>
          <w:sz w:val="32"/>
          <w:szCs w:val="32"/>
          <w:cs/>
        </w:rPr>
      </w:pPr>
      <w:r w:rsidRPr="005D505C">
        <w:rPr>
          <w:rFonts w:ascii="TH SarabunPSK" w:hAnsi="TH SarabunPSK" w:cs="TH SarabunPSK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>กลยุทธ์ที่ 2. ปลูกฝังคุณธรรม ความสำนึกในความเป็น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>ชาติไทยและวิถีชีวิตตาม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 xml:space="preserve">หลักปรัชญาเศรษฐกิจพอเพียง </w:t>
      </w:r>
    </w:p>
    <w:p w:rsidR="005D505C" w:rsidRPr="005D505C" w:rsidRDefault="005D505C" w:rsidP="005D505C">
      <w:pPr>
        <w:spacing w:after="17" w:line="324" w:lineRule="auto"/>
        <w:rPr>
          <w:rFonts w:ascii="TH SarabunPSK" w:hAnsi="TH SarabunPSK" w:cs="TH SarabunPSK"/>
          <w:sz w:val="32"/>
          <w:szCs w:val="32"/>
          <w:cs/>
        </w:rPr>
      </w:pPr>
      <w:r w:rsidRPr="005D505C">
        <w:rPr>
          <w:rFonts w:ascii="TH SarabunPSK" w:hAnsi="TH SarabunPSK" w:cs="TH SarabunPSK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>กลยุทธ์ที่ 3. ขยายโอกาสทางการศึกษาให้ทั่วถึง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>ครอบคลุมผู้เรียนได้รับโอกาสในการพัฒนาเต็มตาม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 xml:space="preserve">ศักยภาพ </w:t>
      </w:r>
    </w:p>
    <w:p w:rsidR="005D505C" w:rsidRPr="005D505C" w:rsidRDefault="005D505C" w:rsidP="005D505C">
      <w:pPr>
        <w:spacing w:after="17" w:line="32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สนองจุดเน้นของ </w:t>
      </w:r>
      <w:r>
        <w:rPr>
          <w:rFonts w:ascii="TH SarabunPSK" w:hAnsi="TH SarabunPSK" w:cs="TH SarabunPSK" w:hint="cs"/>
          <w:sz w:val="32"/>
          <w:szCs w:val="32"/>
          <w:cs/>
        </w:rPr>
        <w:t>สพฐ</w:t>
      </w:r>
      <w:r w:rsidR="00272AD3" w:rsidRPr="00272A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72AD3" w:rsidRPr="00272AD3">
        <w:rPr>
          <w:rFonts w:ascii="TH SarabunPSK" w:hAnsi="TH SarabunPSK" w:cs="TH SarabunPSK"/>
          <w:sz w:val="32"/>
          <w:szCs w:val="32"/>
          <w:cs/>
        </w:rPr>
        <w:tab/>
      </w:r>
      <w:r w:rsidR="00272AD3" w:rsidRPr="00272A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2AD3" w:rsidRPr="00272AD3">
        <w:rPr>
          <w:rFonts w:ascii="TH SarabunPSK" w:hAnsi="TH SarabunPSK" w:cs="TH SarabunPSK" w:hint="cs"/>
          <w:sz w:val="32"/>
          <w:szCs w:val="32"/>
          <w:cs/>
        </w:rPr>
        <w:t>ข้อที่</w:t>
      </w:r>
      <w:r w:rsidR="00272AD3" w:rsidRPr="00272AD3">
        <w:rPr>
          <w:rFonts w:ascii="TH SarabunPSK" w:hAnsi="TH SarabunPSK" w:cs="TH SarabunPSK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>1. พัฒนาคุณภาพและมาตรฐานการศึกษาทุกระดับตาม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>หลักสูตรและส่งเสริมความสามารถด้านเทคโนโลยีเพื่อเป็น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>เครื่องมือการเรียนรู้</w:t>
      </w:r>
    </w:p>
    <w:p w:rsidR="005D505C" w:rsidRPr="005D505C" w:rsidRDefault="005D505C" w:rsidP="005D505C">
      <w:pPr>
        <w:spacing w:after="17" w:line="324" w:lineRule="auto"/>
        <w:rPr>
          <w:rFonts w:ascii="TH SarabunPSK" w:hAnsi="TH SarabunPSK" w:cs="TH SarabunPSK"/>
          <w:sz w:val="32"/>
          <w:szCs w:val="32"/>
          <w:cs/>
        </w:rPr>
      </w:pPr>
      <w:r w:rsidRPr="005D505C">
        <w:rPr>
          <w:rFonts w:ascii="TH SarabunPSK" w:hAnsi="TH SarabunPSK" w:cs="TH SarabunPSK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ข้อที่    </w:t>
      </w:r>
      <w:r w:rsidRPr="005D505C">
        <w:rPr>
          <w:rFonts w:ascii="TH SarabunPSK" w:hAnsi="TH SarabunPSK" w:cs="TH SarabunPSK"/>
          <w:sz w:val="32"/>
          <w:szCs w:val="32"/>
          <w:cs/>
        </w:rPr>
        <w:t>2. ปลูกฝังคุณธรรม ความสำนึกในความเป็นชาติไทยและ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 xml:space="preserve">วิถีชีวิตตามหลักปรัชญาเศรษฐกิจพอเพียง </w:t>
      </w:r>
    </w:p>
    <w:p w:rsidR="005D505C" w:rsidRPr="005D505C" w:rsidRDefault="005D505C" w:rsidP="005D505C">
      <w:pPr>
        <w:spacing w:after="17" w:line="324" w:lineRule="auto"/>
        <w:rPr>
          <w:rFonts w:ascii="TH SarabunPSK" w:hAnsi="TH SarabunPSK" w:cs="TH SarabunPSK"/>
          <w:sz w:val="32"/>
          <w:szCs w:val="32"/>
        </w:rPr>
      </w:pPr>
      <w:r w:rsidRPr="005D505C">
        <w:rPr>
          <w:rFonts w:ascii="TH SarabunPSK" w:hAnsi="TH SarabunPSK" w:cs="TH SarabunPSK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ข้อที่    </w:t>
      </w:r>
      <w:r w:rsidRPr="005D505C">
        <w:rPr>
          <w:rFonts w:ascii="TH SarabunPSK" w:hAnsi="TH SarabunPSK" w:cs="TH SarabunPSK"/>
          <w:sz w:val="32"/>
          <w:szCs w:val="32"/>
          <w:cs/>
        </w:rPr>
        <w:t>3. ขยายโอกาสทางการศึกษาให้ทั่วถึงครอบคลุมผู้เรียน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 xml:space="preserve">ได้รับโอกาสในการพัฒนาเต็มตามศักยภาพ </w:t>
      </w:r>
    </w:p>
    <w:p w:rsidR="003044CE" w:rsidRPr="005D505C" w:rsidRDefault="00272AD3" w:rsidP="005D505C">
      <w:pPr>
        <w:pStyle w:val="a8"/>
        <w:rPr>
          <w:rFonts w:ascii="TH SarabunPSK" w:eastAsia="AngsanaNew" w:hAnsi="TH SarabunPSK" w:cs="TH SarabunPSK"/>
          <w:sz w:val="32"/>
          <w:szCs w:val="32"/>
          <w:cs/>
        </w:rPr>
      </w:pPr>
      <w:r w:rsidRPr="005D505C">
        <w:rPr>
          <w:rFonts w:ascii="TH SarabunPSK" w:eastAsia="Times New Roman" w:hAnsi="TH SarabunPSK" w:cs="TH SarabunPSK"/>
          <w:sz w:val="32"/>
          <w:szCs w:val="32"/>
          <w:cs/>
        </w:rPr>
        <w:t>สนอง</w:t>
      </w:r>
      <w:r w:rsidR="003044CE" w:rsidRPr="005D505C">
        <w:rPr>
          <w:rFonts w:ascii="TH SarabunPSK" w:eastAsia="Times New Roman" w:hAnsi="TH SarabunPSK" w:cs="TH SarabunPSK"/>
          <w:sz w:val="32"/>
          <w:szCs w:val="32"/>
          <w:cs/>
        </w:rPr>
        <w:t>ยุทธศาสตร์</w:t>
      </w:r>
      <w:r w:rsidRPr="005D505C">
        <w:rPr>
          <w:rFonts w:ascii="TH SarabunPSK" w:eastAsia="Times New Roman" w:hAnsi="TH SarabunPSK" w:cs="TH SarabunPSK"/>
          <w:sz w:val="32"/>
          <w:szCs w:val="32"/>
          <w:cs/>
        </w:rPr>
        <w:t>โรงเรียน</w:t>
      </w:r>
      <w:r w:rsidRPr="00272AD3">
        <w:rPr>
          <w:rFonts w:eastAsia="Times New Roman" w:hint="cs"/>
          <w:cs/>
        </w:rPr>
        <w:tab/>
      </w:r>
      <w:r w:rsidRPr="003044CE">
        <w:rPr>
          <w:rFonts w:ascii="TH SarabunPSK" w:eastAsia="Times New Roman" w:hAnsi="TH SarabunPSK" w:cs="TH SarabunPSK"/>
          <w:cs/>
        </w:rPr>
        <w:t xml:space="preserve"> </w:t>
      </w:r>
      <w:r w:rsidR="003044CE" w:rsidRPr="003044CE">
        <w:rPr>
          <w:rFonts w:ascii="TH SarabunPSK" w:eastAsia="AngsanaNew" w:hAnsi="TH SarabunPSK" w:cs="TH SarabunPSK"/>
          <w:sz w:val="32"/>
          <w:szCs w:val="32"/>
          <w:cs/>
        </w:rPr>
        <w:t>ยุทธศาสตร์ที่</w:t>
      </w:r>
      <w:r w:rsidR="003044CE" w:rsidRPr="003044C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044CE" w:rsidRPr="005D505C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3044CE" w:rsidRPr="005D505C">
        <w:rPr>
          <w:rFonts w:ascii="TH SarabunPSK" w:eastAsia="AngsanaNew" w:hAnsi="TH SarabunPSK" w:cs="TH SarabunPSK"/>
          <w:sz w:val="32"/>
          <w:szCs w:val="32"/>
          <w:cs/>
        </w:rPr>
        <w:t xml:space="preserve"> พัฒนาผู้เรียนให้เป็นบุคคลแห่งการเรียนรู้ ก้าวทันเทคโนโลยี</w:t>
      </w:r>
    </w:p>
    <w:p w:rsidR="003044CE" w:rsidRPr="005D505C" w:rsidRDefault="003044CE" w:rsidP="003044CE">
      <w:pPr>
        <w:autoSpaceDE w:val="0"/>
        <w:autoSpaceDN w:val="0"/>
        <w:adjustRightInd w:val="0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r w:rsidRPr="005D505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D505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D505C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ยุทธศาสตร์ที่ </w:t>
      </w:r>
      <w:r w:rsidRPr="005D505C">
        <w:rPr>
          <w:rFonts w:ascii="TH SarabunPSK" w:eastAsia="AngsanaNew" w:hAnsi="TH SarabunPSK" w:cs="TH SarabunPSK"/>
          <w:sz w:val="32"/>
          <w:szCs w:val="32"/>
        </w:rPr>
        <w:t>2.</w:t>
      </w:r>
      <w:r w:rsidRPr="005D505C">
        <w:rPr>
          <w:rFonts w:ascii="TH SarabunPSK" w:eastAsia="AngsanaNew" w:hAnsi="TH SarabunPSK" w:cs="TH SarabunPSK"/>
          <w:sz w:val="32"/>
          <w:szCs w:val="32"/>
          <w:cs/>
        </w:rPr>
        <w:t>ส่งเสริมผู้เรียนให้มีคุณธรรม จริยธรรม ในการดำรงชีวิตตามหลัก</w:t>
      </w:r>
      <w:r w:rsidRPr="005D505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D505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D505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D505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D505C">
        <w:rPr>
          <w:rFonts w:ascii="TH SarabunPSK" w:eastAsia="AngsanaNew" w:hAnsi="TH SarabunPSK" w:cs="TH SarabunPSK"/>
          <w:sz w:val="32"/>
          <w:szCs w:val="32"/>
          <w:cs/>
        </w:rPr>
        <w:tab/>
        <w:t>ปรัชญาของเศรษฐกิจพอเพียง</w:t>
      </w:r>
    </w:p>
    <w:p w:rsidR="0061594B" w:rsidRPr="0061594B" w:rsidRDefault="00272AD3" w:rsidP="003044CE">
      <w:pPr>
        <w:pStyle w:val="a9"/>
        <w:spacing w:after="0"/>
        <w:ind w:left="0"/>
        <w:rPr>
          <w:cs/>
        </w:rPr>
      </w:pPr>
      <w:r w:rsidRPr="00272AD3">
        <w:rPr>
          <w:rFonts w:eastAsia="Times New Roman"/>
          <w:cs/>
        </w:rPr>
        <w:t>สนองมาตรฐานคุณภาพ</w:t>
      </w:r>
      <w:r w:rsidRPr="00272AD3">
        <w:rPr>
          <w:rFonts w:eastAsia="Times New Roman"/>
          <w:cs/>
        </w:rPr>
        <w:tab/>
      </w:r>
      <w:r w:rsidR="0061594B" w:rsidRPr="0061594B">
        <w:rPr>
          <w:cs/>
        </w:rPr>
        <w:t xml:space="preserve">ด้านคุณภาพผู้เรียน  </w:t>
      </w:r>
      <w:r w:rsidR="0061594B" w:rsidRPr="0061594B">
        <w:rPr>
          <w:cs/>
        </w:rPr>
        <w:tab/>
        <w:t xml:space="preserve">มาตรฐานที่  </w:t>
      </w:r>
      <w:r w:rsidR="0061594B" w:rsidRPr="0061594B">
        <w:t>2</w:t>
      </w:r>
      <w:r w:rsidR="0061594B" w:rsidRPr="0061594B">
        <w:rPr>
          <w:cs/>
        </w:rPr>
        <w:t xml:space="preserve">   </w:t>
      </w:r>
      <w:r w:rsidR="00826A04">
        <w:rPr>
          <w:rFonts w:hint="cs"/>
          <w:cs/>
        </w:rPr>
        <w:t xml:space="preserve">  </w:t>
      </w:r>
      <w:r w:rsidR="0061594B" w:rsidRPr="0061594B">
        <w:rPr>
          <w:cs/>
        </w:rPr>
        <w:t>ตัวชี้วัดที่</w:t>
      </w:r>
      <w:r w:rsidR="0061594B" w:rsidRPr="0061594B">
        <w:t xml:space="preserve"> 2.1-2.4</w:t>
      </w:r>
    </w:p>
    <w:p w:rsidR="0061594B" w:rsidRPr="0061594B" w:rsidRDefault="0061594B" w:rsidP="0061594B">
      <w:pPr>
        <w:rPr>
          <w:rFonts w:ascii="TH SarabunPSK" w:hAnsi="TH SarabunPSK" w:cs="TH SarabunPSK"/>
          <w:sz w:val="32"/>
          <w:szCs w:val="32"/>
        </w:rPr>
      </w:pPr>
      <w:r w:rsidRPr="0061594B">
        <w:rPr>
          <w:rFonts w:ascii="TH SarabunPSK" w:hAnsi="TH SarabunPSK" w:cs="TH SarabunPSK"/>
          <w:sz w:val="32"/>
          <w:szCs w:val="32"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  <w:t xml:space="preserve">มาตรฐานที่  </w:t>
      </w:r>
      <w:r w:rsidRPr="0061594B">
        <w:rPr>
          <w:rFonts w:ascii="TH SarabunPSK" w:hAnsi="TH SarabunPSK" w:cs="TH SarabunPSK"/>
          <w:sz w:val="32"/>
          <w:szCs w:val="32"/>
        </w:rPr>
        <w:t>3</w:t>
      </w:r>
      <w:r w:rsidRPr="0061594B">
        <w:rPr>
          <w:rFonts w:ascii="TH SarabunPSK" w:hAnsi="TH SarabunPSK" w:cs="TH SarabunPSK"/>
          <w:sz w:val="32"/>
          <w:szCs w:val="32"/>
          <w:cs/>
        </w:rPr>
        <w:t xml:space="preserve">     ตัวชี้วัดที่</w:t>
      </w:r>
      <w:r w:rsidRPr="0061594B">
        <w:rPr>
          <w:rFonts w:ascii="TH SarabunPSK" w:hAnsi="TH SarabunPSK" w:cs="TH SarabunPSK"/>
          <w:sz w:val="32"/>
          <w:szCs w:val="32"/>
        </w:rPr>
        <w:t xml:space="preserve"> 3.1-3.4</w:t>
      </w:r>
    </w:p>
    <w:p w:rsidR="0061594B" w:rsidRPr="0061594B" w:rsidRDefault="0061594B" w:rsidP="0061594B">
      <w:pPr>
        <w:rPr>
          <w:rFonts w:ascii="TH SarabunPSK" w:hAnsi="TH SarabunPSK" w:cs="TH SarabunPSK"/>
          <w:sz w:val="32"/>
          <w:szCs w:val="32"/>
        </w:rPr>
      </w:pPr>
      <w:r w:rsidRPr="0061594B">
        <w:rPr>
          <w:rFonts w:ascii="TH SarabunPSK" w:hAnsi="TH SarabunPSK" w:cs="TH SarabunPSK"/>
          <w:sz w:val="32"/>
          <w:szCs w:val="32"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  <w:t xml:space="preserve">มาตรฐานที่  </w:t>
      </w:r>
      <w:r w:rsidRPr="0061594B">
        <w:rPr>
          <w:rFonts w:ascii="TH SarabunPSK" w:hAnsi="TH SarabunPSK" w:cs="TH SarabunPSK"/>
          <w:sz w:val="32"/>
          <w:szCs w:val="32"/>
        </w:rPr>
        <w:t>4</w:t>
      </w:r>
      <w:r w:rsidRPr="0061594B">
        <w:rPr>
          <w:rFonts w:ascii="TH SarabunPSK" w:hAnsi="TH SarabunPSK" w:cs="TH SarabunPSK"/>
          <w:sz w:val="32"/>
          <w:szCs w:val="32"/>
          <w:cs/>
        </w:rPr>
        <w:t xml:space="preserve">     ตัวชี้วัดที่</w:t>
      </w:r>
      <w:r w:rsidRPr="0061594B">
        <w:rPr>
          <w:rFonts w:ascii="TH SarabunPSK" w:hAnsi="TH SarabunPSK" w:cs="TH SarabunPSK"/>
          <w:sz w:val="32"/>
          <w:szCs w:val="32"/>
        </w:rPr>
        <w:t xml:space="preserve"> 4.1-4.4</w:t>
      </w:r>
    </w:p>
    <w:p w:rsidR="0061594B" w:rsidRPr="0061594B" w:rsidRDefault="0061594B" w:rsidP="0061594B">
      <w:pPr>
        <w:rPr>
          <w:rFonts w:ascii="TH SarabunPSK" w:hAnsi="TH SarabunPSK" w:cs="TH SarabunPSK" w:hint="cs"/>
          <w:sz w:val="32"/>
          <w:szCs w:val="32"/>
          <w:cs/>
        </w:rPr>
      </w:pPr>
      <w:r w:rsidRPr="0061594B">
        <w:rPr>
          <w:rFonts w:ascii="TH SarabunPSK" w:hAnsi="TH SarabunPSK" w:cs="TH SarabunPSK"/>
          <w:sz w:val="32"/>
          <w:szCs w:val="32"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  <w:t xml:space="preserve">มาตรฐานที่  </w:t>
      </w:r>
      <w:r w:rsidRPr="0061594B">
        <w:rPr>
          <w:rFonts w:ascii="TH SarabunPSK" w:hAnsi="TH SarabunPSK" w:cs="TH SarabunPSK"/>
          <w:sz w:val="32"/>
          <w:szCs w:val="32"/>
        </w:rPr>
        <w:t>5</w:t>
      </w:r>
      <w:r w:rsidRPr="0061594B">
        <w:rPr>
          <w:rFonts w:ascii="TH SarabunPSK" w:hAnsi="TH SarabunPSK" w:cs="TH SarabunPSK"/>
          <w:sz w:val="32"/>
          <w:szCs w:val="32"/>
          <w:cs/>
        </w:rPr>
        <w:t xml:space="preserve">     ตัวชี้วัดที่</w:t>
      </w:r>
      <w:r w:rsidRPr="0061594B">
        <w:rPr>
          <w:rFonts w:ascii="TH SarabunPSK" w:hAnsi="TH SarabunPSK" w:cs="TH SarabunPSK"/>
          <w:sz w:val="32"/>
          <w:szCs w:val="32"/>
        </w:rPr>
        <w:t xml:space="preserve"> 5.1-5.4</w:t>
      </w:r>
    </w:p>
    <w:p w:rsidR="0061594B" w:rsidRPr="0061594B" w:rsidRDefault="0061594B" w:rsidP="0061594B">
      <w:pPr>
        <w:rPr>
          <w:rFonts w:ascii="TH SarabunPSK" w:hAnsi="TH SarabunPSK" w:cs="TH SarabunPSK"/>
          <w:sz w:val="32"/>
          <w:szCs w:val="32"/>
        </w:rPr>
      </w:pPr>
      <w:r w:rsidRPr="0061594B">
        <w:rPr>
          <w:rFonts w:ascii="TH SarabunPSK" w:hAnsi="TH SarabunPSK" w:cs="TH SarabunPSK"/>
          <w:sz w:val="32"/>
          <w:szCs w:val="32"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  <w:t xml:space="preserve">มาตรฐานที่  </w:t>
      </w:r>
      <w:r w:rsidRPr="0061594B">
        <w:rPr>
          <w:rFonts w:ascii="TH SarabunPSK" w:hAnsi="TH SarabunPSK" w:cs="TH SarabunPSK"/>
          <w:sz w:val="32"/>
          <w:szCs w:val="32"/>
        </w:rPr>
        <w:t>6</w:t>
      </w:r>
      <w:r w:rsidRPr="0061594B">
        <w:rPr>
          <w:rFonts w:ascii="TH SarabunPSK" w:hAnsi="TH SarabunPSK" w:cs="TH SarabunPSK"/>
          <w:sz w:val="32"/>
          <w:szCs w:val="32"/>
          <w:cs/>
        </w:rPr>
        <w:t xml:space="preserve">     ตัวชี้วัดที่</w:t>
      </w:r>
      <w:r w:rsidRPr="0061594B">
        <w:rPr>
          <w:rFonts w:ascii="TH SarabunPSK" w:hAnsi="TH SarabunPSK" w:cs="TH SarabunPSK"/>
          <w:sz w:val="32"/>
          <w:szCs w:val="32"/>
        </w:rPr>
        <w:t xml:space="preserve"> 6.1-5.4</w:t>
      </w:r>
    </w:p>
    <w:p w:rsidR="0061594B" w:rsidRPr="0061594B" w:rsidRDefault="0061594B" w:rsidP="0061594B">
      <w:pPr>
        <w:rPr>
          <w:rFonts w:ascii="TH SarabunPSK" w:hAnsi="TH SarabunPSK" w:cs="TH SarabunPSK"/>
          <w:sz w:val="32"/>
          <w:szCs w:val="32"/>
        </w:rPr>
      </w:pPr>
      <w:r w:rsidRPr="0061594B">
        <w:rPr>
          <w:rFonts w:ascii="TH SarabunPSK" w:hAnsi="TH SarabunPSK" w:cs="TH SarabunPSK"/>
          <w:sz w:val="32"/>
          <w:szCs w:val="32"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</w:r>
      <w:r w:rsidRPr="0061594B">
        <w:rPr>
          <w:rFonts w:ascii="TH SarabunPSK" w:hAnsi="TH SarabunPSK" w:cs="TH SarabunPSK"/>
          <w:sz w:val="32"/>
          <w:szCs w:val="32"/>
          <w:cs/>
        </w:rPr>
        <w:tab/>
        <w:t xml:space="preserve">ด้านการจัดการศึกษา  </w:t>
      </w:r>
      <w:r w:rsidRPr="0061594B">
        <w:rPr>
          <w:rFonts w:ascii="TH SarabunPSK" w:hAnsi="TH SarabunPSK" w:cs="TH SarabunPSK"/>
          <w:sz w:val="32"/>
          <w:szCs w:val="32"/>
          <w:cs/>
        </w:rPr>
        <w:tab/>
        <w:t xml:space="preserve">มาตรฐานที่  </w:t>
      </w:r>
      <w:r w:rsidRPr="0061594B">
        <w:rPr>
          <w:rFonts w:ascii="TH SarabunPSK" w:hAnsi="TH SarabunPSK" w:cs="TH SarabunPSK"/>
          <w:sz w:val="32"/>
          <w:szCs w:val="32"/>
        </w:rPr>
        <w:t>7</w:t>
      </w:r>
      <w:r w:rsidRPr="0061594B">
        <w:rPr>
          <w:rFonts w:ascii="TH SarabunPSK" w:hAnsi="TH SarabunPSK" w:cs="TH SarabunPSK"/>
          <w:sz w:val="32"/>
          <w:szCs w:val="32"/>
          <w:cs/>
        </w:rPr>
        <w:t xml:space="preserve">     ตัวชี้วัดที่</w:t>
      </w:r>
      <w:r w:rsidRPr="0061594B">
        <w:rPr>
          <w:rFonts w:ascii="TH SarabunPSK" w:hAnsi="TH SarabunPSK" w:cs="TH SarabunPSK"/>
          <w:sz w:val="32"/>
          <w:szCs w:val="32"/>
        </w:rPr>
        <w:t xml:space="preserve"> 7.1-2.9</w:t>
      </w:r>
    </w:p>
    <w:p w:rsidR="00272AD3" w:rsidRPr="00272AD3" w:rsidRDefault="00272AD3" w:rsidP="00272AD3">
      <w:pPr>
        <w:pStyle w:val="a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72AD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72AD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72AD3" w:rsidRPr="00272AD3" w:rsidRDefault="00272AD3" w:rsidP="00272AD3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noProof/>
          <w:sz w:val="32"/>
          <w:szCs w:val="32"/>
        </w:rPr>
        <w:pict>
          <v:line id="_x0000_s1026" style="position:absolute;z-index:251652608" from=".75pt,10.25pt" to="450pt,10.25pt"/>
        </w:pict>
      </w:r>
    </w:p>
    <w:p w:rsidR="005D505C" w:rsidRDefault="005D505C" w:rsidP="00272AD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D505C" w:rsidRDefault="005D505C" w:rsidP="00272AD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72AD3" w:rsidRDefault="00272AD3" w:rsidP="00272AD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72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 หลักการและเหตุผล</w:t>
      </w:r>
    </w:p>
    <w:p w:rsidR="005D505C" w:rsidRPr="005D505C" w:rsidRDefault="005D505C" w:rsidP="005D50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การจัดการเรียนการสอนตามหลักสูตรแกนกลางการศึกษาขั้นพื้นฐาน  พุทธศักราช  </w:t>
      </w:r>
      <w:r w:rsidRPr="005D505C">
        <w:rPr>
          <w:rFonts w:ascii="TH SarabunPSK" w:hAnsi="TH SarabunPSK" w:cs="TH SarabunPSK"/>
          <w:sz w:val="32"/>
          <w:szCs w:val="32"/>
        </w:rPr>
        <w:t xml:space="preserve">2551 </w:t>
      </w:r>
      <w:r w:rsidRPr="005D505C">
        <w:rPr>
          <w:rFonts w:ascii="TH SarabunPSK" w:hAnsi="TH SarabunPSK" w:cs="TH SarabunPSK"/>
          <w:sz w:val="32"/>
          <w:szCs w:val="32"/>
          <w:cs/>
        </w:rPr>
        <w:t xml:space="preserve">เน้นการจัดการศึกษาเพื่อให้สอดคล้องกับสภาพสังคม  เศรษฐกิจและความต้องการของผู้เรียนและชุมชน  โดยมีมาตรฐานการเรียนรู้เป็นข้อกำหนดคุณภาพของผู้เรียนทั้งด้านความรู้  ทักษะกระบวนการ  คุณธรรม  จริยธรรมและค่านิยมและมีสาระการเรียนรู้เป็นตัวกำหนดองค์ความรู้ที่เป็นเนื้อหาสาระ  </w:t>
      </w:r>
      <w:r w:rsidRPr="005D505C">
        <w:rPr>
          <w:rFonts w:ascii="TH SarabunPSK" w:hAnsi="TH SarabunPSK" w:cs="TH SarabunPSK"/>
          <w:sz w:val="32"/>
          <w:szCs w:val="32"/>
          <w:cs/>
        </w:rPr>
        <w:tab/>
        <w:t xml:space="preserve">และเพื่อให้สอดคล้องกับการจัดการศึกษาของกระทรวงศึกษาธิการ มาตรฐานการเรียนรู้ สพฐ. และนโยบายของโรงเรียน  จัดกระบวนการเรียนรู้ให้มีคุณภาพและประสิทธิภาพ พัฒนาผู้เรียนให้สามารถเรียนรู้ได้ตามศักยภาพของผู้เรียน </w:t>
      </w:r>
      <w:r w:rsidRPr="005D505C">
        <w:rPr>
          <w:rFonts w:ascii="TH SarabunPSK" w:hAnsi="TH SarabunPSK" w:cs="TH SarabunPSK"/>
          <w:sz w:val="32"/>
          <w:szCs w:val="32"/>
        </w:rPr>
        <w:t xml:space="preserve"> </w:t>
      </w:r>
      <w:r w:rsidRPr="005D505C">
        <w:rPr>
          <w:rFonts w:ascii="TH SarabunPSK" w:hAnsi="TH SarabunPSK" w:cs="TH SarabunPSK"/>
          <w:sz w:val="32"/>
          <w:szCs w:val="32"/>
          <w:cs/>
        </w:rPr>
        <w:t>ทางกลุ่มสาระการเรียนรู้วิทยาศาสตร์จึงต้องจัดให้มีแหล่งการเรียนรู้ เพื่อพัฒนาผู้เรียนให้มีการคิดวิเคราะห์  การแก้ปัญหาตลอดจนผู้เรียนสืบค้นหาความรู้ด้วยตัวเองเห็นความสำคัญทางด้านวิทยาศาสตร์เพื่อนำไปแก้ปัญหาในชีวิตประจำวันได้</w:t>
      </w:r>
      <w:r w:rsidRPr="005D505C">
        <w:rPr>
          <w:rFonts w:ascii="TH SarabunPSK" w:hAnsi="TH SarabunPSK" w:cs="TH SarabunPSK"/>
          <w:sz w:val="32"/>
          <w:szCs w:val="32"/>
        </w:rPr>
        <w:t xml:space="preserve">   </w:t>
      </w:r>
      <w:r w:rsidRPr="005D505C">
        <w:rPr>
          <w:rFonts w:ascii="TH SarabunPSK" w:hAnsi="TH SarabunPSK" w:cs="TH SarabunPSK"/>
          <w:sz w:val="32"/>
          <w:szCs w:val="32"/>
          <w:cs/>
        </w:rPr>
        <w:t xml:space="preserve">อีกทั้งสื่อการเรียนการสอนเป็นสิ่งสำคัญและจำเป็นอย่างยิ่งที่จะพัฒนากระบวนการจัดการเรียนรู้ให้มีประสิทธิภาพยิ่งขึ้น  ทั้งนี้ที่ผ่านมานักเรียนได้มีส่วนร่วมในการผลิตและจัดทำพัฒนาสื่อการเรียนการสอนเป็นอย่างดียิ่ง รวมถึงการทำโครงงานวิทยาศาสตร์เพื่อให้ผู้เรียนสามารถเรียนรู้ทักษะ/กระบวนการทางวิทยาศาสตร์ ตามที่นักเรียนสนใจ  มีการพัฒนากระบวนการจัดการเรียนรู้โดยสอดแทรกภูมิปัญญาท้องถิ่น สอดแทรกคุณธรรมจริยธรรมอันดีต่อผู้เรียน  และเน้นกระบวนการเรียนรู้แบบกลุ่ม  และการนำเทคโนโลยีสารสนเทศที่ทันสมัยมาพัฒนาบุคลากรในกลุ่มสาระการเรียนรู้วิทยาศาสตร์ และปรับปรุงพัฒนาห้องศูนย์วิทยาศาสตร์   เพราะ ปัจจุบันแหล่งการศึกษาเรียนรู้นั้นอาจไม่ใช่ในห้องเรียนเพียงอย่างเดียว  การจะพัฒนาผู้เรียนได้ตามศักยภาพนั้น  จำเป็นต้องมีการพัฒนาแหล่งการเรียนรู้ที่จำเป็นต่อผู้เรียนและเพียงพอต่อการศึกษาเรียนรู้ทั้งในและนอกเวลาเรียน  ส่งเสริมให้ผู้เรียนได้ใช้เวลาว่างให้เกิดประโยชน์    ตามแนวนโยบายการศึกษาให้ผู้เรียนเก่ง ดี มีสุข    </w:t>
      </w:r>
    </w:p>
    <w:p w:rsidR="005D505C" w:rsidRPr="00272AD3" w:rsidRDefault="005D505C" w:rsidP="00272AD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72AD3" w:rsidRPr="00272AD3" w:rsidRDefault="00272AD3" w:rsidP="00272AD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272AD3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272A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D505C" w:rsidRPr="005D505C" w:rsidRDefault="005D505C" w:rsidP="005D505C">
      <w:pPr>
        <w:rPr>
          <w:rFonts w:ascii="TH SarabunPSK" w:hAnsi="TH SarabunPSK" w:cs="TH SarabunPSK"/>
          <w:sz w:val="32"/>
          <w:szCs w:val="32"/>
        </w:rPr>
      </w:pPr>
      <w:r w:rsidRPr="005D505C">
        <w:rPr>
          <w:rFonts w:ascii="TH SarabunPSK" w:hAnsi="TH SarabunPSK" w:cs="TH SarabunPSK"/>
          <w:sz w:val="32"/>
          <w:szCs w:val="32"/>
          <w:cs/>
        </w:rPr>
        <w:t>2</w:t>
      </w:r>
      <w:r w:rsidRPr="005D505C">
        <w:rPr>
          <w:rFonts w:ascii="TH SarabunPSK" w:hAnsi="TH SarabunPSK" w:cs="TH SarabunPSK"/>
          <w:sz w:val="32"/>
          <w:szCs w:val="32"/>
        </w:rPr>
        <w:t>.</w:t>
      </w:r>
      <w:r w:rsidRPr="005D505C">
        <w:rPr>
          <w:rFonts w:ascii="TH SarabunPSK" w:hAnsi="TH SarabunPSK" w:cs="TH SarabunPSK"/>
          <w:sz w:val="32"/>
          <w:szCs w:val="32"/>
          <w:cs/>
        </w:rPr>
        <w:t>1</w:t>
      </w:r>
      <w:r w:rsidRPr="005D505C">
        <w:rPr>
          <w:rFonts w:ascii="TH SarabunPSK" w:hAnsi="TH SarabunPSK" w:cs="TH SarabunPSK"/>
          <w:sz w:val="32"/>
          <w:szCs w:val="32"/>
        </w:rPr>
        <w:t xml:space="preserve"> </w:t>
      </w:r>
      <w:r w:rsidRPr="005D505C">
        <w:rPr>
          <w:rFonts w:ascii="TH SarabunPSK" w:hAnsi="TH SarabunPSK" w:cs="TH SarabunPSK"/>
          <w:sz w:val="32"/>
          <w:szCs w:val="32"/>
          <w:cs/>
        </w:rPr>
        <w:t>เพื่อส่งเสริมการจัดกิจกรรมโดยนักเรียนมีส่วนร่วม  เพื่อเป็นการพัฒนาความรู้ความสามารถของผู้เรียนทางด้านวิทยาศาสตร์</w:t>
      </w:r>
    </w:p>
    <w:p w:rsidR="005D505C" w:rsidRPr="005D505C" w:rsidRDefault="005D505C" w:rsidP="005D505C">
      <w:pPr>
        <w:rPr>
          <w:rFonts w:ascii="TH SarabunPSK" w:hAnsi="TH SarabunPSK" w:cs="TH SarabunPSK"/>
          <w:sz w:val="32"/>
          <w:szCs w:val="32"/>
        </w:rPr>
      </w:pPr>
      <w:r w:rsidRPr="005D505C">
        <w:rPr>
          <w:rFonts w:ascii="TH SarabunPSK" w:hAnsi="TH SarabunPSK" w:cs="TH SarabunPSK"/>
          <w:sz w:val="32"/>
          <w:szCs w:val="32"/>
          <w:cs/>
        </w:rPr>
        <w:t>2</w:t>
      </w:r>
      <w:r w:rsidRPr="005D505C">
        <w:rPr>
          <w:rFonts w:ascii="TH SarabunPSK" w:hAnsi="TH SarabunPSK" w:cs="TH SarabunPSK"/>
          <w:sz w:val="32"/>
          <w:szCs w:val="32"/>
        </w:rPr>
        <w:t>.</w:t>
      </w:r>
      <w:r w:rsidRPr="005D505C">
        <w:rPr>
          <w:rFonts w:ascii="TH SarabunPSK" w:hAnsi="TH SarabunPSK" w:cs="TH SarabunPSK"/>
          <w:sz w:val="32"/>
          <w:szCs w:val="32"/>
          <w:cs/>
        </w:rPr>
        <w:t>2</w:t>
      </w:r>
      <w:r w:rsidRPr="005D505C">
        <w:rPr>
          <w:rFonts w:ascii="TH SarabunPSK" w:hAnsi="TH SarabunPSK" w:cs="TH SarabunPSK"/>
          <w:sz w:val="32"/>
          <w:szCs w:val="32"/>
        </w:rPr>
        <w:t xml:space="preserve"> </w:t>
      </w:r>
      <w:r w:rsidRPr="005D505C">
        <w:rPr>
          <w:rFonts w:ascii="TH SarabunPSK" w:hAnsi="TH SarabunPSK" w:cs="TH SarabunPSK"/>
          <w:sz w:val="32"/>
          <w:szCs w:val="32"/>
          <w:cs/>
        </w:rPr>
        <w:t>เพื่อส่งเสริมความรู้ทักษะด้านวิชาการแก่นักเรียนที่มีความสามารถ</w:t>
      </w:r>
    </w:p>
    <w:p w:rsidR="005D505C" w:rsidRDefault="005D505C" w:rsidP="001F0FA7">
      <w:pPr>
        <w:ind w:left="2880" w:hanging="288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0FA7" w:rsidRDefault="00272AD3" w:rsidP="001F0FA7">
      <w:pPr>
        <w:ind w:left="2880" w:hanging="2880"/>
        <w:rPr>
          <w:rFonts w:ascii="TH SarabunPSK" w:hAnsi="TH SarabunPSK" w:cs="TH SarabunPSK" w:hint="cs"/>
          <w:b/>
          <w:bCs/>
          <w:sz w:val="32"/>
          <w:szCs w:val="32"/>
        </w:rPr>
      </w:pPr>
      <w:r w:rsidRPr="00272AD3">
        <w:rPr>
          <w:rFonts w:ascii="TH SarabunPSK" w:hAnsi="TH SarabunPSK" w:cs="TH SarabunPSK"/>
          <w:b/>
          <w:bCs/>
          <w:sz w:val="32"/>
          <w:szCs w:val="32"/>
          <w:cs/>
        </w:rPr>
        <w:t>3.  เป้าหมาย</w:t>
      </w:r>
    </w:p>
    <w:p w:rsidR="005D505C" w:rsidRDefault="001F0FA7" w:rsidP="005D505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  <w:r w:rsidR="00272AD3" w:rsidRPr="00272AD3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5D505C" w:rsidRPr="005D505C" w:rsidRDefault="00272AD3" w:rsidP="005D505C">
      <w:pPr>
        <w:rPr>
          <w:rFonts w:ascii="TH SarabunPSK" w:hAnsi="TH SarabunPSK" w:cs="TH SarabunPSK"/>
          <w:sz w:val="32"/>
          <w:szCs w:val="32"/>
        </w:rPr>
      </w:pPr>
      <w:r w:rsidRPr="005D50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05C">
        <w:rPr>
          <w:rFonts w:ascii="TH SarabunPSK" w:hAnsi="TH SarabunPSK" w:cs="TH SarabunPSK" w:hint="cs"/>
          <w:sz w:val="32"/>
          <w:szCs w:val="32"/>
          <w:cs/>
        </w:rPr>
        <w:tab/>
      </w:r>
      <w:r w:rsidR="005D505C" w:rsidRPr="005D505C">
        <w:rPr>
          <w:rFonts w:ascii="TH SarabunPSK" w:hAnsi="TH SarabunPSK" w:cs="TH SarabunPSK"/>
          <w:sz w:val="32"/>
          <w:szCs w:val="32"/>
        </w:rPr>
        <w:t xml:space="preserve">1.  </w:t>
      </w:r>
      <w:r w:rsidR="005D505C" w:rsidRPr="005D505C">
        <w:rPr>
          <w:rFonts w:ascii="TH SarabunPSK" w:hAnsi="TH SarabunPSK" w:cs="TH SarabunPSK"/>
          <w:sz w:val="32"/>
          <w:szCs w:val="32"/>
          <w:cs/>
        </w:rPr>
        <w:t xml:space="preserve">นักเรียนแผนการเรียนวิทย์-คณิต  จำนวนร้อยละ </w:t>
      </w:r>
      <w:r w:rsidR="005D505C" w:rsidRPr="005D505C">
        <w:rPr>
          <w:rFonts w:ascii="TH SarabunPSK" w:hAnsi="TH SarabunPSK" w:cs="TH SarabunPSK"/>
          <w:sz w:val="32"/>
          <w:szCs w:val="32"/>
        </w:rPr>
        <w:t xml:space="preserve">75 </w:t>
      </w:r>
      <w:r w:rsidR="005D505C" w:rsidRPr="005D505C">
        <w:rPr>
          <w:rFonts w:ascii="TH SarabunPSK" w:hAnsi="TH SarabunPSK" w:cs="TH SarabunPSK"/>
          <w:sz w:val="32"/>
          <w:szCs w:val="32"/>
          <w:cs/>
        </w:rPr>
        <w:t xml:space="preserve">  เข้าร่วมกิจกรรมทัศนศึกษาสัปดาห์</w:t>
      </w:r>
      <w:r w:rsidR="005D505C">
        <w:rPr>
          <w:rFonts w:ascii="TH SarabunPSK" w:hAnsi="TH SarabunPSK" w:cs="TH SarabunPSK" w:hint="cs"/>
          <w:sz w:val="32"/>
          <w:szCs w:val="32"/>
          <w:cs/>
        </w:rPr>
        <w:tab/>
      </w:r>
      <w:r w:rsidR="005D505C" w:rsidRPr="005D505C">
        <w:rPr>
          <w:rFonts w:ascii="TH SarabunPSK" w:hAnsi="TH SarabunPSK" w:cs="TH SarabunPSK"/>
          <w:sz w:val="32"/>
          <w:szCs w:val="32"/>
          <w:cs/>
        </w:rPr>
        <w:t xml:space="preserve">วิทยาศาสตร์ </w:t>
      </w:r>
    </w:p>
    <w:p w:rsidR="005D505C" w:rsidRPr="005D505C" w:rsidRDefault="005D505C" w:rsidP="005D505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3</w:t>
      </w:r>
      <w:r w:rsidRPr="005D505C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Pr="005D505C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</w:t>
      </w:r>
    </w:p>
    <w:p w:rsidR="005D505C" w:rsidRPr="005D505C" w:rsidRDefault="005D505C" w:rsidP="005D50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</w:rPr>
        <w:t>1.</w:t>
      </w:r>
      <w:r w:rsidRPr="005D505C">
        <w:rPr>
          <w:rFonts w:ascii="TH SarabunPSK" w:hAnsi="TH SarabunPSK" w:cs="TH SarabunPSK"/>
          <w:sz w:val="32"/>
          <w:szCs w:val="32"/>
          <w:cs/>
        </w:rPr>
        <w:t xml:space="preserve"> นักเรียนเกิดการเรียนรู้วิชาวิทยาศาสตร์ในระดับมาก-มากที่สุด ร้อยละ 75</w:t>
      </w:r>
    </w:p>
    <w:p w:rsidR="005D505C" w:rsidRDefault="005D505C" w:rsidP="005D505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05C">
        <w:rPr>
          <w:rFonts w:ascii="TH SarabunPSK" w:hAnsi="TH SarabunPSK" w:cs="TH SarabunPSK"/>
          <w:sz w:val="32"/>
          <w:szCs w:val="32"/>
          <w:cs/>
        </w:rPr>
        <w:t>2</w:t>
      </w:r>
      <w:r w:rsidRPr="005D505C">
        <w:rPr>
          <w:rFonts w:ascii="TH SarabunPSK" w:hAnsi="TH SarabunPSK" w:cs="TH SarabunPSK"/>
          <w:sz w:val="32"/>
          <w:szCs w:val="32"/>
        </w:rPr>
        <w:t xml:space="preserve">. </w:t>
      </w:r>
      <w:r w:rsidRPr="005D505C">
        <w:rPr>
          <w:rFonts w:ascii="TH SarabunPSK" w:hAnsi="TH SarabunPSK" w:cs="TH SarabunPSK"/>
          <w:sz w:val="32"/>
          <w:szCs w:val="32"/>
          <w:cs/>
        </w:rPr>
        <w:t>นักเรียนร้อยละ 75 สามารถนำความรู้ไปประยุกต์ใช้ในการเรียนและในชีวิตประจำวัน</w:t>
      </w:r>
    </w:p>
    <w:p w:rsidR="005D505C" w:rsidRDefault="005D505C" w:rsidP="005D505C">
      <w:pPr>
        <w:rPr>
          <w:rFonts w:ascii="TH SarabunPSK" w:hAnsi="TH SarabunPSK" w:cs="TH SarabunPSK" w:hint="cs"/>
          <w:sz w:val="32"/>
          <w:szCs w:val="32"/>
        </w:rPr>
      </w:pPr>
    </w:p>
    <w:p w:rsidR="005D505C" w:rsidRDefault="005D505C" w:rsidP="005D505C">
      <w:pPr>
        <w:rPr>
          <w:rFonts w:ascii="TH SarabunPSK" w:hAnsi="TH SarabunPSK" w:cs="TH SarabunPSK" w:hint="cs"/>
          <w:sz w:val="32"/>
          <w:szCs w:val="32"/>
        </w:rPr>
      </w:pPr>
    </w:p>
    <w:p w:rsidR="005D505C" w:rsidRDefault="005D505C" w:rsidP="005D505C">
      <w:pPr>
        <w:rPr>
          <w:rFonts w:ascii="TH SarabunPSK" w:hAnsi="TH SarabunPSK" w:cs="TH SarabunPSK" w:hint="cs"/>
          <w:sz w:val="32"/>
          <w:szCs w:val="32"/>
        </w:rPr>
      </w:pPr>
    </w:p>
    <w:p w:rsidR="005D505C" w:rsidRDefault="005D505C" w:rsidP="005D505C">
      <w:pPr>
        <w:rPr>
          <w:rFonts w:ascii="TH SarabunPSK" w:hAnsi="TH SarabunPSK" w:cs="TH SarabunPSK" w:hint="cs"/>
          <w:sz w:val="32"/>
          <w:szCs w:val="32"/>
        </w:rPr>
      </w:pPr>
    </w:p>
    <w:p w:rsidR="005D505C" w:rsidRDefault="005D505C" w:rsidP="005D505C">
      <w:pPr>
        <w:rPr>
          <w:rFonts w:ascii="TH SarabunPSK" w:hAnsi="TH SarabunPSK" w:cs="TH SarabunPSK" w:hint="cs"/>
          <w:sz w:val="32"/>
          <w:szCs w:val="32"/>
        </w:rPr>
      </w:pPr>
    </w:p>
    <w:p w:rsidR="002D6CAD" w:rsidRDefault="002D6CAD" w:rsidP="005D505C">
      <w:pPr>
        <w:tabs>
          <w:tab w:val="left" w:pos="426"/>
        </w:tabs>
        <w:ind w:left="709" w:hanging="709"/>
        <w:rPr>
          <w:rFonts w:ascii="TH SarabunPSK" w:hAnsi="TH SarabunPSK" w:cs="TH SarabunPSK"/>
          <w:sz w:val="32"/>
          <w:szCs w:val="32"/>
        </w:rPr>
      </w:pPr>
    </w:p>
    <w:p w:rsidR="00272AD3" w:rsidRPr="00272AD3" w:rsidRDefault="00272AD3" w:rsidP="005D505C">
      <w:pPr>
        <w:tabs>
          <w:tab w:val="left" w:pos="426"/>
        </w:tabs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272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วิธีดำเนินการ</w:t>
      </w:r>
      <w:r w:rsidRPr="00272AD3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2880"/>
        <w:gridCol w:w="2250"/>
      </w:tblGrid>
      <w:tr w:rsidR="00272AD3" w:rsidRPr="00272AD3" w:rsidTr="009F6B3B">
        <w:tc>
          <w:tcPr>
            <w:tcW w:w="4878" w:type="dxa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50" w:type="dxa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D505C" w:rsidRPr="00272AD3" w:rsidTr="009F6B3B">
        <w:tc>
          <w:tcPr>
            <w:tcW w:w="4878" w:type="dxa"/>
          </w:tcPr>
          <w:p w:rsidR="005D505C" w:rsidRPr="005D505C" w:rsidRDefault="005D505C" w:rsidP="00294A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1. ขั้นเตรียมการ  จัดทำโครงการ</w:t>
            </w:r>
          </w:p>
          <w:p w:rsidR="005D505C" w:rsidRPr="005D505C" w:rsidRDefault="005D505C" w:rsidP="00294A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2. ขั้นดำเนินการ  ดำเนินการตามโครงการ</w:t>
            </w:r>
          </w:p>
          <w:p w:rsidR="005D505C" w:rsidRPr="005D505C" w:rsidRDefault="005D505C" w:rsidP="00294A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3.  ขั้นติดตามประเมินผล  สิ้นปีการศึกษา</w:t>
            </w:r>
          </w:p>
        </w:tc>
        <w:tc>
          <w:tcPr>
            <w:tcW w:w="2880" w:type="dxa"/>
          </w:tcPr>
          <w:p w:rsidR="005D505C" w:rsidRPr="005D505C" w:rsidRDefault="005D505C" w:rsidP="00294A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ต.ค. 255</w:t>
            </w:r>
            <w:r w:rsidRPr="005D505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ก.ย. 255</w:t>
            </w:r>
            <w:r w:rsidRPr="005D505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5D505C" w:rsidRPr="005D505C" w:rsidRDefault="005D505C" w:rsidP="00294A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ส.ค  2558</w:t>
            </w:r>
          </w:p>
          <w:p w:rsidR="005D505C" w:rsidRPr="005D505C" w:rsidRDefault="005D505C" w:rsidP="00294A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ส.ค  2558</w:t>
            </w:r>
          </w:p>
        </w:tc>
        <w:tc>
          <w:tcPr>
            <w:tcW w:w="2250" w:type="dxa"/>
          </w:tcPr>
          <w:p w:rsidR="005D505C" w:rsidRDefault="005D505C" w:rsidP="009F6B3B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  <w:p w:rsidR="005D505C" w:rsidRPr="00272AD3" w:rsidRDefault="005D505C" w:rsidP="009F6B3B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</w:tr>
    </w:tbl>
    <w:p w:rsidR="00FC3429" w:rsidRDefault="00FC3429" w:rsidP="00272AD3">
      <w:pPr>
        <w:ind w:left="2880" w:hanging="2880"/>
        <w:rPr>
          <w:rFonts w:ascii="TH SarabunPSK" w:hAnsi="TH SarabunPSK" w:cs="TH SarabunPSK" w:hint="cs"/>
          <w:sz w:val="32"/>
          <w:szCs w:val="32"/>
        </w:rPr>
      </w:pPr>
    </w:p>
    <w:p w:rsidR="00272AD3" w:rsidRPr="00272AD3" w:rsidRDefault="00272AD3" w:rsidP="00272AD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272AD3">
        <w:rPr>
          <w:rFonts w:ascii="TH SarabunPSK" w:hAnsi="TH SarabunPSK" w:cs="TH SarabunPSK"/>
          <w:b/>
          <w:bCs/>
          <w:sz w:val="32"/>
          <w:szCs w:val="32"/>
          <w:cs/>
        </w:rPr>
        <w:t>5.  งบประมาณ</w:t>
      </w:r>
    </w:p>
    <w:p w:rsidR="00272AD3" w:rsidRPr="00272AD3" w:rsidRDefault="00272AD3" w:rsidP="00272AD3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ตั้งไว้   </w:t>
      </w:r>
      <w:r w:rsidR="00FC3429">
        <w:rPr>
          <w:rFonts w:ascii="TH SarabunPSK" w:hAnsi="TH SarabunPSK" w:cs="TH SarabunPSK" w:hint="cs"/>
          <w:sz w:val="32"/>
          <w:szCs w:val="32"/>
          <w:cs/>
        </w:rPr>
        <w:t>10</w:t>
      </w:r>
      <w:r w:rsidR="00FC3429">
        <w:rPr>
          <w:rFonts w:ascii="TH SarabunPSK" w:hAnsi="TH SarabunPSK" w:cs="TH SarabunPSK"/>
          <w:sz w:val="32"/>
          <w:szCs w:val="32"/>
        </w:rPr>
        <w:t>,</w:t>
      </w:r>
      <w:r w:rsidR="00FC3429">
        <w:rPr>
          <w:rFonts w:ascii="TH SarabunPSK" w:hAnsi="TH SarabunPSK" w:cs="TH SarabunPSK" w:hint="cs"/>
          <w:sz w:val="32"/>
          <w:szCs w:val="32"/>
          <w:cs/>
        </w:rPr>
        <w:t>000</w:t>
      </w:r>
      <w:r w:rsidRPr="00272AD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72AD3" w:rsidRPr="00272AD3" w:rsidRDefault="00272AD3" w:rsidP="00272AD3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ใช้ไป </w:t>
      </w:r>
      <w:r w:rsidR="00C74E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3429">
        <w:rPr>
          <w:rFonts w:ascii="TH SarabunPSK" w:hAnsi="TH SarabunPSK" w:cs="TH SarabunPSK"/>
          <w:sz w:val="32"/>
          <w:szCs w:val="32"/>
        </w:rPr>
        <w:t>4,500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2AD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72AD3" w:rsidRPr="00272AD3" w:rsidRDefault="00272AD3" w:rsidP="00272AD3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คงเหลือ  </w:t>
      </w:r>
      <w:r w:rsidR="00FC3429">
        <w:rPr>
          <w:rFonts w:ascii="TH SarabunPSK" w:hAnsi="TH SarabunPSK" w:cs="TH SarabunPSK"/>
          <w:sz w:val="32"/>
          <w:szCs w:val="32"/>
        </w:rPr>
        <w:t>5,500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AD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72AD3" w:rsidRPr="00272AD3" w:rsidRDefault="00272AD3" w:rsidP="00272AD3">
      <w:pPr>
        <w:rPr>
          <w:rFonts w:ascii="TH SarabunPSK" w:hAnsi="TH SarabunPSK" w:cs="TH SarabunPSK"/>
          <w:sz w:val="32"/>
          <w:szCs w:val="32"/>
        </w:rPr>
      </w:pPr>
    </w:p>
    <w:p w:rsidR="00272AD3" w:rsidRPr="00272AD3" w:rsidRDefault="00272AD3" w:rsidP="00272AD3">
      <w:pPr>
        <w:spacing w:line="36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2AD3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272AD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 / วิธีการ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Pr="00272AD3">
        <w:rPr>
          <w:rFonts w:ascii="TH SarabunPSK" w:hAnsi="TH SarabunPSK" w:cs="TH SarabunPSK"/>
          <w:b/>
          <w:bCs/>
          <w:sz w:val="32"/>
          <w:szCs w:val="32"/>
          <w:cs/>
        </w:rPr>
        <w:t xml:space="preserve"> / เครื่องมือการประเมินผลการปฏิบัติงาน</w:t>
      </w:r>
      <w:r w:rsidRPr="00272A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060"/>
        <w:gridCol w:w="3060"/>
      </w:tblGrid>
      <w:tr w:rsidR="00272AD3" w:rsidRPr="00272AD3" w:rsidTr="009F6B3B">
        <w:tc>
          <w:tcPr>
            <w:tcW w:w="3348" w:type="dxa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60" w:type="dxa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3060" w:type="dxa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</w:tr>
      <w:tr w:rsidR="0022745B" w:rsidRPr="00272AD3" w:rsidTr="009F6B3B">
        <w:tc>
          <w:tcPr>
            <w:tcW w:w="3348" w:type="dxa"/>
          </w:tcPr>
          <w:p w:rsidR="00C74ECB" w:rsidRDefault="00C74ECB" w:rsidP="00C74EC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ด้านปริมาณ</w:t>
            </w:r>
            <w:r w:rsidRPr="00272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:rsidR="00C74ECB" w:rsidRPr="005D505C" w:rsidRDefault="00C74ECB" w:rsidP="00C74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505C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นักเรียนแผนการเรียนวิทย์-คณิต  จำนวนร้อยละ </w:t>
            </w:r>
            <w:r w:rsidRPr="005D505C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เข้าร่วมกิจกรรมทัศนศึกษาสัปดาห์วิทยาศาสตร์ </w:t>
            </w:r>
          </w:p>
          <w:p w:rsidR="0022745B" w:rsidRPr="00272AD3" w:rsidRDefault="0022745B" w:rsidP="00C74EC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22745B" w:rsidRPr="00272AD3" w:rsidRDefault="00C74ECB" w:rsidP="00C74ECB">
            <w:pP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จากแบบตอบรับการเข้าร่วมกิจกรรมทัศนศึกษาสัปดาห์วิทยาศาสตร์</w:t>
            </w:r>
          </w:p>
        </w:tc>
        <w:tc>
          <w:tcPr>
            <w:tcW w:w="3060" w:type="dxa"/>
          </w:tcPr>
          <w:p w:rsidR="0022745B" w:rsidRPr="00272AD3" w:rsidRDefault="00C74ECB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แบบตอบรับการเข้าร่วมโครงการ</w:t>
            </w:r>
          </w:p>
        </w:tc>
      </w:tr>
      <w:tr w:rsidR="0022745B" w:rsidRPr="00272AD3" w:rsidTr="009F6B3B">
        <w:tc>
          <w:tcPr>
            <w:tcW w:w="3348" w:type="dxa"/>
          </w:tcPr>
          <w:p w:rsidR="00C74ECB" w:rsidRPr="005D505C" w:rsidRDefault="00C74ECB" w:rsidP="00C74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</w:t>
            </w:r>
          </w:p>
          <w:p w:rsidR="00C74ECB" w:rsidRPr="005D505C" w:rsidRDefault="00C74ECB" w:rsidP="00C74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นักเรียนเกิดการเรียนรู้วิชาวิทยาศาสตร์ในระดับมาก-มากที่สุด ร้อยละ 75</w:t>
            </w:r>
          </w:p>
          <w:p w:rsidR="0022745B" w:rsidRPr="00272AD3" w:rsidRDefault="00C74ECB" w:rsidP="00C74EC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D505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นักเรียนร้อยละ 75 สามารถนำความรู้ไปประยุกต์ใช้ในการเรียนและในชีวิตประจำวัน</w:t>
            </w:r>
          </w:p>
        </w:tc>
        <w:tc>
          <w:tcPr>
            <w:tcW w:w="3060" w:type="dxa"/>
          </w:tcPr>
          <w:p w:rsidR="0022745B" w:rsidRPr="00272AD3" w:rsidRDefault="00C74ECB" w:rsidP="00C74EC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จากการตอบแบบสอบถามความรู้ความเข้าใจในการเข้าร่วมกิจกรรมทัศนศึกษาสัปดาห์วิทยาศาสตร์</w:t>
            </w:r>
          </w:p>
        </w:tc>
        <w:tc>
          <w:tcPr>
            <w:tcW w:w="3060" w:type="dxa"/>
          </w:tcPr>
          <w:p w:rsidR="0022745B" w:rsidRPr="00272AD3" w:rsidRDefault="00C74ECB" w:rsidP="00C74EC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แบบสอบถาม/แบบประเมินการเข้าร่วมกิจกรรมทัศนศึกษาสัปดาห์วิทยาศาสตร์</w:t>
            </w:r>
          </w:p>
        </w:tc>
      </w:tr>
    </w:tbl>
    <w:p w:rsidR="0022745B" w:rsidRDefault="0022745B" w:rsidP="00272AD3">
      <w:pPr>
        <w:spacing w:line="360" w:lineRule="auto"/>
        <w:ind w:left="2880" w:hanging="288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72AD3" w:rsidRPr="00272AD3" w:rsidRDefault="00272AD3" w:rsidP="00272AD3">
      <w:pPr>
        <w:spacing w:line="36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272AD3">
        <w:rPr>
          <w:rFonts w:ascii="TH SarabunPSK" w:hAnsi="TH SarabunPSK" w:cs="TH SarabunPSK"/>
          <w:b/>
          <w:bCs/>
          <w:sz w:val="32"/>
          <w:szCs w:val="32"/>
          <w:cs/>
        </w:rPr>
        <w:t>7.  สรุปผลการดำเนินงานตามวัตถุประสงค์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035"/>
        <w:gridCol w:w="708"/>
        <w:gridCol w:w="1134"/>
        <w:gridCol w:w="3483"/>
      </w:tblGrid>
      <w:tr w:rsidR="00272AD3" w:rsidRPr="00272AD3" w:rsidTr="0022745B">
        <w:tc>
          <w:tcPr>
            <w:tcW w:w="468" w:type="dxa"/>
            <w:vMerge w:val="restart"/>
            <w:vAlign w:val="center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35" w:type="dxa"/>
            <w:vMerge w:val="restart"/>
            <w:vAlign w:val="center"/>
          </w:tcPr>
          <w:p w:rsidR="00272AD3" w:rsidRPr="00272AD3" w:rsidRDefault="0022745B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</w:t>
            </w:r>
            <w:r w:rsidR="00272AD3"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42" w:type="dxa"/>
            <w:gridSpan w:val="2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483" w:type="dxa"/>
            <w:vMerge w:val="restart"/>
            <w:vAlign w:val="center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72AD3" w:rsidRPr="00272AD3" w:rsidTr="0022745B">
        <w:tc>
          <w:tcPr>
            <w:tcW w:w="468" w:type="dxa"/>
            <w:vMerge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5" w:type="dxa"/>
            <w:vMerge/>
          </w:tcPr>
          <w:p w:rsidR="00272AD3" w:rsidRPr="00272AD3" w:rsidRDefault="00272AD3" w:rsidP="009F6B3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134" w:type="dxa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483" w:type="dxa"/>
            <w:vMerge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45B" w:rsidRPr="00272AD3" w:rsidTr="0022745B">
        <w:tc>
          <w:tcPr>
            <w:tcW w:w="468" w:type="dxa"/>
          </w:tcPr>
          <w:p w:rsidR="0022745B" w:rsidRPr="00272AD3" w:rsidRDefault="002D6CAD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035" w:type="dxa"/>
          </w:tcPr>
          <w:p w:rsidR="002D6CAD" w:rsidRPr="005D505C" w:rsidRDefault="002D6CAD" w:rsidP="002D6C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เพื่อส่งเสริมการจัดกิจกรรมโดยนักเรียนมีส่วนร่วม  เพื่อเป็นการพัฒนาความรู้ความสามารถของผู้เรียนทางด้านวิทยาศาสตร์</w:t>
            </w:r>
          </w:p>
          <w:p w:rsidR="0022745B" w:rsidRPr="00272AD3" w:rsidRDefault="0022745B" w:rsidP="009F6B3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2745B" w:rsidRPr="00272AD3" w:rsidRDefault="002D6CAD" w:rsidP="009F6B3B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.35pt;margin-top:7.55pt;width:18.75pt;height:12pt;flip:y;z-index:251655680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22745B" w:rsidRPr="00272AD3" w:rsidRDefault="0022745B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3" w:type="dxa"/>
          </w:tcPr>
          <w:p w:rsidR="0022745B" w:rsidRPr="002D6CAD" w:rsidRDefault="002D6CAD" w:rsidP="002D6C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นักเรียนมีส่วนร่วม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การพัฒนาความรู้ความสามารถของ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ผ่านกิจกรรมการเรียนรู้นอกห้องเรียน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กิจกรรมทัศนศึกษาสัปดาห์วิทยาศาสตร์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22745B" w:rsidRPr="00272AD3" w:rsidTr="0022745B">
        <w:tc>
          <w:tcPr>
            <w:tcW w:w="468" w:type="dxa"/>
          </w:tcPr>
          <w:p w:rsidR="0022745B" w:rsidRPr="00272AD3" w:rsidRDefault="002D6CAD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035" w:type="dxa"/>
          </w:tcPr>
          <w:p w:rsidR="0022745B" w:rsidRPr="002D6CAD" w:rsidRDefault="002D6CAD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เพื่อส่งเสริมความรู้ทักษะด้านวิชาการแก่นักเรียนที่มีความสามารถ</w:t>
            </w:r>
          </w:p>
        </w:tc>
        <w:tc>
          <w:tcPr>
            <w:tcW w:w="708" w:type="dxa"/>
          </w:tcPr>
          <w:p w:rsidR="0022745B" w:rsidRPr="00272AD3" w:rsidRDefault="002D6CAD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4" type="#_x0000_t32" style="position:absolute;left:0;text-align:left;margin-left:1.35pt;margin-top:8.15pt;width:18.75pt;height:12pt;flip:y;z-index:251656704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22745B" w:rsidRPr="00272AD3" w:rsidRDefault="0022745B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3" w:type="dxa"/>
          </w:tcPr>
          <w:p w:rsidR="0022745B" w:rsidRPr="00272AD3" w:rsidRDefault="002D6CAD" w:rsidP="002D6CAD">
            <w:pP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นักเรียนมีความรู้ความสามารถด้านทักษะวิชาการ</w:t>
            </w:r>
          </w:p>
        </w:tc>
      </w:tr>
    </w:tbl>
    <w:p w:rsidR="00272AD3" w:rsidRPr="00272AD3" w:rsidRDefault="00272AD3" w:rsidP="00272AD3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2A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 สรุปผลการดำเนินงามตามเป้าหมาย</w:t>
      </w:r>
      <w:r w:rsidRPr="00272AD3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272AD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780"/>
        <w:gridCol w:w="1080"/>
        <w:gridCol w:w="1080"/>
        <w:gridCol w:w="3420"/>
      </w:tblGrid>
      <w:tr w:rsidR="00272AD3" w:rsidRPr="00272AD3" w:rsidTr="009F6B3B">
        <w:tc>
          <w:tcPr>
            <w:tcW w:w="468" w:type="dxa"/>
            <w:vMerge w:val="restart"/>
            <w:vAlign w:val="center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80" w:type="dxa"/>
            <w:vMerge w:val="restart"/>
            <w:vAlign w:val="center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 / ตัวชี้วัดของ  โครงการ / กิจกรรม</w:t>
            </w:r>
          </w:p>
        </w:tc>
        <w:tc>
          <w:tcPr>
            <w:tcW w:w="2160" w:type="dxa"/>
            <w:gridSpan w:val="2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420" w:type="dxa"/>
            <w:vMerge w:val="restart"/>
            <w:vAlign w:val="center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72AD3" w:rsidRPr="00272AD3" w:rsidTr="009F6B3B">
        <w:tc>
          <w:tcPr>
            <w:tcW w:w="468" w:type="dxa"/>
            <w:vMerge/>
            <w:vAlign w:val="center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080" w:type="dxa"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72A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420" w:type="dxa"/>
            <w:vMerge/>
          </w:tcPr>
          <w:p w:rsidR="00272AD3" w:rsidRPr="00272AD3" w:rsidRDefault="00272AD3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45B" w:rsidRPr="00272AD3" w:rsidTr="009F6B3B">
        <w:tc>
          <w:tcPr>
            <w:tcW w:w="468" w:type="dxa"/>
            <w:vAlign w:val="center"/>
          </w:tcPr>
          <w:p w:rsidR="0022745B" w:rsidRPr="00272AD3" w:rsidRDefault="002D6CAD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780" w:type="dxa"/>
          </w:tcPr>
          <w:p w:rsidR="002D6CAD" w:rsidRDefault="002D6CAD" w:rsidP="002D6CA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ด้านปริมาณ</w:t>
            </w:r>
            <w:r w:rsidRPr="00272A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:rsidR="002D6CAD" w:rsidRPr="005D505C" w:rsidRDefault="002D6CAD" w:rsidP="002D6C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505C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นักเรียนแผนการเรียนวิทย์-คณิต  จำนวนร้อยละ </w:t>
            </w:r>
            <w:r w:rsidRPr="005D505C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เข้าร่วมกิจกรรมทัศนศึกษาสัปดาห์วิทยาศาสตร์ </w:t>
            </w:r>
          </w:p>
          <w:p w:rsidR="0022745B" w:rsidRPr="00272AD3" w:rsidRDefault="0022745B" w:rsidP="002D6CAD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22745B" w:rsidRPr="00272AD3" w:rsidRDefault="00A35760" w:rsidP="009F6B3B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w:pict>
                <v:shape id="_x0000_s1036" type="#_x0000_t32" style="position:absolute;left:0;text-align:left;margin-left:9.6pt;margin-top:27.45pt;width:18.75pt;height:12pt;flip:y;z-index:251658752;mso-position-horizontal-relative:text;mso-position-vertical-relative:text" o:connectortype="straight"/>
              </w:pict>
            </w:r>
          </w:p>
        </w:tc>
        <w:tc>
          <w:tcPr>
            <w:tcW w:w="1080" w:type="dxa"/>
          </w:tcPr>
          <w:p w:rsidR="0022745B" w:rsidRPr="00272AD3" w:rsidRDefault="0022745B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22745B" w:rsidRPr="00272AD3" w:rsidRDefault="00A35760" w:rsidP="009F6B3B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แผนการเรียนวิทย์-คณิต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 100 %</w:t>
            </w:r>
          </w:p>
        </w:tc>
      </w:tr>
      <w:tr w:rsidR="0022745B" w:rsidRPr="00272AD3" w:rsidTr="009F6B3B">
        <w:tc>
          <w:tcPr>
            <w:tcW w:w="468" w:type="dxa"/>
            <w:vAlign w:val="center"/>
          </w:tcPr>
          <w:p w:rsidR="0022745B" w:rsidRPr="00272AD3" w:rsidRDefault="00A35760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780" w:type="dxa"/>
          </w:tcPr>
          <w:p w:rsidR="00A35760" w:rsidRPr="005D505C" w:rsidRDefault="00A35760" w:rsidP="00A357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</w:t>
            </w:r>
          </w:p>
          <w:p w:rsidR="00A35760" w:rsidRPr="005D505C" w:rsidRDefault="00A35760" w:rsidP="00A35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นักเรียนเกิดการเรียนรู้วิชาวิทยาศาสตร์ในระดับมาก-มากที่สุด ร้อยละ 75</w:t>
            </w:r>
          </w:p>
          <w:p w:rsidR="00A35760" w:rsidRDefault="00A35760" w:rsidP="00A3576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D505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D505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นักเรียนร้อยละ 75 สามารถนำความรู้ไปประยุกต์ใช้ในการเรียนและในชีวิตประจำวัน</w:t>
            </w:r>
          </w:p>
          <w:p w:rsidR="0022745B" w:rsidRPr="00A35760" w:rsidRDefault="0022745B" w:rsidP="009F6B3B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22745B" w:rsidRPr="00272AD3" w:rsidRDefault="00A35760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5" type="#_x0000_t32" style="position:absolute;left:0;text-align:left;margin-left:9.6pt;margin-top:62.55pt;width:18.75pt;height:12pt;flip:y;z-index:251657728;mso-position-horizontal-relative:text;mso-position-vertical-relative:text" o:connectortype="straight"/>
              </w:pict>
            </w:r>
          </w:p>
        </w:tc>
        <w:tc>
          <w:tcPr>
            <w:tcW w:w="1080" w:type="dxa"/>
          </w:tcPr>
          <w:p w:rsidR="0022745B" w:rsidRPr="00272AD3" w:rsidRDefault="0022745B" w:rsidP="009F6B3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22745B" w:rsidRDefault="00A35760" w:rsidP="00A35760">
            <w:pP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  นักเรียนมีความรู้ความเข้าใจในระดับมาก-ถึงมากที่สุด ร้อยละ100</w:t>
            </w:r>
          </w:p>
          <w:p w:rsidR="00A35760" w:rsidRDefault="00A35760" w:rsidP="00A35760">
            <w:pP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</w:p>
          <w:p w:rsidR="00A35760" w:rsidRPr="00272AD3" w:rsidRDefault="00A35760" w:rsidP="00A35760">
            <w:pP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-นักเรียนนำความรู้ไปประยุกต์ใช้ในการเรียนและชีวิตประจำวัน ระดับมากถึง-มากที่สุดร้อยละ 98.8</w:t>
            </w:r>
          </w:p>
        </w:tc>
      </w:tr>
    </w:tbl>
    <w:p w:rsidR="00D657B2" w:rsidRDefault="00D657B2" w:rsidP="00272AD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72AD3" w:rsidRPr="00272AD3" w:rsidRDefault="00272AD3" w:rsidP="00272AD3">
      <w:pPr>
        <w:rPr>
          <w:rFonts w:ascii="TH SarabunPSK" w:hAnsi="TH SarabunPSK" w:cs="TH SarabunPSK"/>
          <w:b/>
          <w:bCs/>
          <w:sz w:val="32"/>
          <w:szCs w:val="32"/>
        </w:rPr>
      </w:pPr>
      <w:r w:rsidRPr="00272AD3">
        <w:rPr>
          <w:rFonts w:ascii="TH SarabunPSK" w:hAnsi="TH SarabunPSK" w:cs="TH SarabunPSK"/>
          <w:b/>
          <w:bCs/>
          <w:sz w:val="32"/>
          <w:szCs w:val="32"/>
          <w:cs/>
        </w:rPr>
        <w:t>9.  สรุปในภาพรวม</w:t>
      </w:r>
    </w:p>
    <w:p w:rsidR="00272AD3" w:rsidRDefault="00272AD3" w:rsidP="00272AD3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 xml:space="preserve">     9.1  จุดเด่นของโครงการ / กิจกรรม  ในครั้งนี้  </w:t>
      </w:r>
    </w:p>
    <w:p w:rsidR="0022745B" w:rsidRPr="00272AD3" w:rsidRDefault="0022745B" w:rsidP="00A357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A35760">
        <w:rPr>
          <w:rFonts w:ascii="TH SarabunPSK" w:hAnsi="TH SarabunPSK" w:cs="TH SarabunPSK" w:hint="cs"/>
          <w:sz w:val="32"/>
          <w:szCs w:val="32"/>
          <w:cs/>
        </w:rPr>
        <w:t xml:space="preserve">กิจกรรมทัศนศึกษา สัปดาห์วิทยาศาสตร์เป็นกิจกรรมเรียนรู้นอกห้องเรียน  </w:t>
      </w:r>
      <w:r w:rsidR="00FD4B0C">
        <w:rPr>
          <w:rFonts w:ascii="TH SarabunPSK" w:hAnsi="TH SarabunPSK" w:cs="TH SarabunPSK" w:hint="cs"/>
          <w:sz w:val="32"/>
          <w:szCs w:val="32"/>
          <w:cs/>
        </w:rPr>
        <w:t>โดยกิจกรรมภายในงานส่วนใหญ่สามารถกระตุ้นการเรียนรู้ให้กับผู้เรียนส่งผลให้ผู้เรียน</w:t>
      </w:r>
      <w:r w:rsidR="00A35760">
        <w:rPr>
          <w:rFonts w:ascii="TH SarabunPSK" w:hAnsi="TH SarabunPSK" w:cs="TH SarabunPSK" w:hint="cs"/>
          <w:sz w:val="32"/>
          <w:szCs w:val="32"/>
          <w:cs/>
        </w:rPr>
        <w:t>ให้ความสนใจและนำความรู้มา</w:t>
      </w:r>
      <w:r w:rsidR="00FD4B0C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A35760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FD4B0C">
        <w:rPr>
          <w:rFonts w:ascii="TH SarabunPSK" w:hAnsi="TH SarabunPSK" w:cs="TH SarabunPSK" w:hint="cs"/>
          <w:sz w:val="32"/>
          <w:szCs w:val="32"/>
          <w:cs/>
        </w:rPr>
        <w:t xml:space="preserve">ในการเรียนรวมถึงในชีวิตประจำวัน  </w:t>
      </w:r>
    </w:p>
    <w:p w:rsidR="0022745B" w:rsidRDefault="0022745B" w:rsidP="00272AD3">
      <w:pPr>
        <w:rPr>
          <w:rFonts w:ascii="TH SarabunPSK" w:hAnsi="TH SarabunPSK" w:cs="TH SarabunPSK"/>
          <w:sz w:val="32"/>
          <w:szCs w:val="32"/>
        </w:rPr>
      </w:pPr>
    </w:p>
    <w:p w:rsidR="00272AD3" w:rsidRDefault="00272AD3" w:rsidP="00272AD3">
      <w:pPr>
        <w:rPr>
          <w:rFonts w:ascii="TH SarabunPSK" w:hAnsi="TH SarabunPSK" w:cs="TH SarabunPSK" w:hint="cs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 xml:space="preserve">     9.2  จุดที่ควรพัฒนาของโครงการ / กิจกรรม  ในครั้งนี้</w:t>
      </w:r>
    </w:p>
    <w:p w:rsidR="00FD4B0C" w:rsidRPr="00272AD3" w:rsidRDefault="00FD4B0C" w:rsidP="00272A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ควรเปิดโอกาสให้นักเรียนที่มีความสนใจเข้าร่วมกิจกรรมเพิ่มเติมนอกเหนือจากนักเรียนแผนการเรียน วิทย์-คณิต</w:t>
      </w:r>
    </w:p>
    <w:p w:rsidR="00272AD3" w:rsidRPr="00272AD3" w:rsidRDefault="00272AD3" w:rsidP="0022745B">
      <w:pPr>
        <w:rPr>
          <w:rFonts w:ascii="TH SarabunPSK" w:hAnsi="TH SarabunPSK" w:cs="TH SarabunPSK"/>
          <w:sz w:val="32"/>
          <w:szCs w:val="32"/>
          <w:cs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 xml:space="preserve">     9.3  ข้อเสนอแนะเพื่อพัฒนาของโครงการ / กิจกรรม  ในครั้งนี้</w:t>
      </w:r>
    </w:p>
    <w:p w:rsidR="00272AD3" w:rsidRPr="00272AD3" w:rsidRDefault="0022745B" w:rsidP="00FD4B0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FD4B0C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FD4B0C">
        <w:rPr>
          <w:rFonts w:ascii="TH SarabunPSK" w:hAnsi="TH SarabunPSK" w:cs="TH SarabunPSK"/>
          <w:sz w:val="32"/>
          <w:szCs w:val="32"/>
        </w:rPr>
        <w:t xml:space="preserve"> </w:t>
      </w:r>
      <w:r w:rsidR="00FD4B0C">
        <w:rPr>
          <w:rFonts w:ascii="TH SarabunPSK" w:hAnsi="TH SarabunPSK" w:cs="TH SarabunPSK" w:hint="cs"/>
          <w:sz w:val="32"/>
          <w:szCs w:val="32"/>
          <w:cs/>
        </w:rPr>
        <w:t>ควรจัดกิจกรรมทัศนศึกษาสัปดาห์วิทยาศาสตร์ให้นักเรียนได้เรียนรู้ ณ  แหล่งเรียนรู้อื่นๆเพิ่มเติม  เช่น มหาวิทยาลัยเชียงใหม่  ไบเทคบางนา กรุงเทพ ฯลฯ</w:t>
      </w:r>
    </w:p>
    <w:p w:rsidR="00272AD3" w:rsidRPr="00272AD3" w:rsidRDefault="00272AD3" w:rsidP="00272AD3">
      <w:pPr>
        <w:rPr>
          <w:rFonts w:ascii="TH SarabunPSK" w:hAnsi="TH SarabunPSK" w:cs="TH SarabunPSK"/>
          <w:sz w:val="32"/>
          <w:szCs w:val="32"/>
        </w:rPr>
      </w:pPr>
    </w:p>
    <w:p w:rsidR="00272AD3" w:rsidRPr="00272AD3" w:rsidRDefault="00272AD3" w:rsidP="00272AD3">
      <w:pPr>
        <w:rPr>
          <w:rFonts w:ascii="TH SarabunPSK" w:hAnsi="TH SarabunPSK" w:cs="TH SarabunPSK"/>
          <w:sz w:val="32"/>
          <w:szCs w:val="32"/>
        </w:rPr>
      </w:pPr>
    </w:p>
    <w:p w:rsidR="00272AD3" w:rsidRPr="00272AD3" w:rsidRDefault="00272AD3" w:rsidP="00272AD3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             </w:t>
      </w:r>
    </w:p>
    <w:p w:rsidR="00FD4B0C" w:rsidRDefault="00272AD3" w:rsidP="00272AD3">
      <w:pPr>
        <w:rPr>
          <w:rFonts w:ascii="TH SarabunPSK" w:hAnsi="TH SarabunPSK" w:cs="TH SarabunPSK" w:hint="cs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</w:r>
      <w:r w:rsidR="00FD4B0C">
        <w:rPr>
          <w:rFonts w:ascii="TH SarabunPSK" w:hAnsi="TH SarabunPSK" w:cs="TH SarabunPSK" w:hint="cs"/>
          <w:sz w:val="32"/>
          <w:szCs w:val="32"/>
          <w:cs/>
        </w:rPr>
        <w:tab/>
        <w:t xml:space="preserve">    นายไตรวิทย์       อำมะ</w:t>
      </w:r>
    </w:p>
    <w:p w:rsidR="00FD4B0C" w:rsidRPr="00272AD3" w:rsidRDefault="00FD4B0C" w:rsidP="00272A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หัวหน้ากลุ่มสาระการเรียนรู้วิทยาศาสตร์</w:t>
      </w:r>
    </w:p>
    <w:p w:rsidR="00272AD3" w:rsidRPr="00272AD3" w:rsidRDefault="00272AD3" w:rsidP="00272AD3">
      <w:pPr>
        <w:rPr>
          <w:rFonts w:ascii="TH SarabunPSK" w:hAnsi="TH SarabunPSK" w:cs="TH SarabunPSK"/>
          <w:sz w:val="32"/>
          <w:szCs w:val="32"/>
        </w:rPr>
      </w:pPr>
      <w:r w:rsidRPr="00272AD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Pr="00272AD3">
        <w:rPr>
          <w:rFonts w:ascii="TH SarabunPSK" w:hAnsi="TH SarabunPSK" w:cs="TH SarabunPSK"/>
          <w:sz w:val="32"/>
          <w:szCs w:val="32"/>
          <w:cs/>
        </w:rPr>
        <w:tab/>
      </w:r>
      <w:r w:rsidR="0022745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2745B" w:rsidRPr="00272AD3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272AD3" w:rsidRDefault="00272AD3" w:rsidP="00272AD3">
      <w:pPr>
        <w:rPr>
          <w:rFonts w:ascii="TH SarabunPSK" w:hAnsi="TH SarabunPSK" w:cs="TH SarabunPSK" w:hint="cs"/>
          <w:sz w:val="32"/>
          <w:szCs w:val="32"/>
        </w:rPr>
      </w:pPr>
    </w:p>
    <w:p w:rsidR="00077B86" w:rsidRDefault="00077B86" w:rsidP="00D657B2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657B2" w:rsidRPr="00D657B2" w:rsidRDefault="00D657B2" w:rsidP="00D657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7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แบบประเมินความพึงพอใจในการดำเนินงาน / โครงการ</w:t>
      </w:r>
    </w:p>
    <w:p w:rsidR="00D657B2" w:rsidRPr="00D657B2" w:rsidRDefault="00D657B2" w:rsidP="00D657B2">
      <w:pPr>
        <w:rPr>
          <w:rFonts w:ascii="TH SarabunPSK" w:hAnsi="TH SarabunPSK" w:cs="TH SarabunPSK"/>
          <w:b/>
          <w:bCs/>
          <w:sz w:val="32"/>
          <w:szCs w:val="32"/>
        </w:rPr>
      </w:pPr>
      <w:r w:rsidRPr="00D657B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ชื่องาน / โครงการ </w:t>
      </w:r>
      <w:r w:rsidR="003354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กิจกรรมทัศนศึกษาสัปดาห์วิทยาศาตร์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D657B2">
        <w:rPr>
          <w:rFonts w:ascii="TH SarabunPSK" w:hAnsi="TH SarabunPSK" w:cs="TH SarabunPSK"/>
          <w:b/>
          <w:bCs/>
          <w:sz w:val="32"/>
          <w:szCs w:val="32"/>
          <w:cs/>
        </w:rPr>
        <w:t>สาระ.</w:t>
      </w:r>
      <w:r w:rsidR="0033546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การเรียนรู้วิทยาศาตร์</w:t>
      </w:r>
    </w:p>
    <w:p w:rsidR="00D657B2" w:rsidRPr="00D657B2" w:rsidRDefault="00D657B2" w:rsidP="00D657B2">
      <w:pPr>
        <w:rPr>
          <w:rFonts w:ascii="TH SarabunPSK" w:hAnsi="TH SarabunPSK" w:cs="TH SarabunPSK"/>
          <w:sz w:val="32"/>
          <w:szCs w:val="32"/>
        </w:rPr>
      </w:pPr>
      <w:r w:rsidRPr="007D0492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4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657B2">
        <w:rPr>
          <w:rFonts w:ascii="TH SarabunPSK" w:hAnsi="TH SarabunPSK" w:cs="TH SarabunPSK"/>
          <w:sz w:val="32"/>
          <w:szCs w:val="32"/>
          <w:cs/>
        </w:rPr>
        <w:t>โปรดใส่เครื่องหมาย (/ ) ตามรายการที่เป็นจริงหรือเห็นว่าเหมาะสม</w:t>
      </w:r>
    </w:p>
    <w:p w:rsidR="00E53321" w:rsidRDefault="00D657B2" w:rsidP="007D0492">
      <w:pPr>
        <w:ind w:right="-897"/>
        <w:rPr>
          <w:rFonts w:ascii="TH SarabunPSK" w:hAnsi="TH SarabunPSK" w:cs="TH SarabunPSK"/>
          <w:sz w:val="32"/>
          <w:szCs w:val="32"/>
        </w:rPr>
      </w:pPr>
      <w:r w:rsidRPr="007D049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53321">
        <w:rPr>
          <w:rFonts w:ascii="TH SarabunPSK" w:hAnsi="TH SarabunPSK" w:cs="TH SarabunPSK" w:hint="cs"/>
          <w:sz w:val="32"/>
          <w:szCs w:val="32"/>
          <w:cs/>
        </w:rPr>
        <w:br/>
        <w:t xml:space="preserve">ระดับ 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1 หมายถึง </w:t>
      </w:r>
      <w:r w:rsidR="007D0492">
        <w:rPr>
          <w:rFonts w:ascii="TH SarabunPSK" w:hAnsi="TH SarabunPSK" w:cs="TH SarabunPSK"/>
          <w:sz w:val="32"/>
          <w:szCs w:val="32"/>
          <w:cs/>
        </w:rPr>
        <w:t xml:space="preserve"> ประเมิน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ผลอยู่ในระดับต่ำกว่า 80 </w:t>
      </w:r>
      <w:r w:rsidRPr="00D657B2">
        <w:rPr>
          <w:rFonts w:ascii="TH SarabunPSK" w:hAnsi="TH SarabunPSK" w:cs="TH SarabunPSK"/>
          <w:sz w:val="32"/>
          <w:szCs w:val="32"/>
        </w:rPr>
        <w:t>%</w:t>
      </w:r>
      <w:r w:rsidR="007D0492">
        <w:rPr>
          <w:rFonts w:ascii="TH SarabunPSK" w:hAnsi="TH SarabunPSK" w:cs="TH SarabunPSK"/>
          <w:sz w:val="32"/>
          <w:szCs w:val="32"/>
        </w:rPr>
        <w:t xml:space="preserve">   </w:t>
      </w:r>
      <w:r w:rsidR="00E53321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7D0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7B2">
        <w:rPr>
          <w:rFonts w:ascii="TH SarabunPSK" w:hAnsi="TH SarabunPSK" w:cs="TH SarabunPSK"/>
          <w:sz w:val="32"/>
          <w:szCs w:val="32"/>
        </w:rPr>
        <w:t>2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492">
        <w:rPr>
          <w:rFonts w:ascii="TH SarabunPSK" w:hAnsi="TH SarabunPSK" w:cs="TH SarabunPSK"/>
          <w:sz w:val="32"/>
          <w:szCs w:val="32"/>
          <w:cs/>
        </w:rPr>
        <w:t>หมายถึง   ประเมิน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ผลอยู่ในระดับ 50 -74  </w:t>
      </w:r>
      <w:r w:rsidRPr="00D657B2">
        <w:rPr>
          <w:rFonts w:ascii="TH SarabunPSK" w:hAnsi="TH SarabunPSK" w:cs="TH SarabunPSK"/>
          <w:sz w:val="32"/>
          <w:szCs w:val="32"/>
        </w:rPr>
        <w:t>%</w:t>
      </w:r>
    </w:p>
    <w:p w:rsidR="00D657B2" w:rsidRPr="00D657B2" w:rsidRDefault="007D0492" w:rsidP="007D0492">
      <w:pPr>
        <w:ind w:right="-472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657B2" w:rsidRPr="00D657B2">
        <w:rPr>
          <w:rFonts w:ascii="TH SarabunPSK" w:hAnsi="TH SarabunPSK" w:cs="TH SarabunPSK"/>
          <w:sz w:val="32"/>
          <w:szCs w:val="32"/>
        </w:rPr>
        <w:t>3</w:t>
      </w:r>
      <w:r w:rsidR="00D657B2" w:rsidRPr="00D657B2">
        <w:rPr>
          <w:rFonts w:ascii="TH SarabunPSK" w:hAnsi="TH SarabunPSK" w:cs="TH SarabunPSK"/>
          <w:sz w:val="32"/>
          <w:szCs w:val="32"/>
          <w:cs/>
        </w:rPr>
        <w:t xml:space="preserve"> หมายถึง  ประเมินผลอยู่ในระดับ </w:t>
      </w:r>
      <w:r w:rsidR="00D657B2" w:rsidRPr="00D657B2">
        <w:rPr>
          <w:rFonts w:ascii="TH SarabunPSK" w:hAnsi="TH SarabunPSK" w:cs="TH SarabunPSK"/>
          <w:sz w:val="32"/>
          <w:szCs w:val="32"/>
        </w:rPr>
        <w:t>75 -89</w:t>
      </w:r>
      <w:r w:rsidR="00D657B2" w:rsidRPr="00D657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57B2" w:rsidRPr="00D657B2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E53321">
        <w:rPr>
          <w:rFonts w:ascii="TH SarabunPSK" w:hAnsi="TH SarabunPSK" w:cs="TH SarabunPSK"/>
          <w:sz w:val="32"/>
          <w:szCs w:val="32"/>
        </w:rPr>
        <w:t xml:space="preserve"> </w:t>
      </w:r>
      <w:r w:rsidR="00D657B2" w:rsidRPr="00D657B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หมายถึง  ประเมินผลอยู่ในระดับสูง</w:t>
      </w:r>
      <w:r w:rsidR="00D657B2" w:rsidRPr="00D657B2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="00D657B2" w:rsidRPr="00D657B2">
        <w:rPr>
          <w:rFonts w:ascii="TH SarabunPSK" w:hAnsi="TH SarabunPSK" w:cs="TH SarabunPSK"/>
          <w:sz w:val="32"/>
          <w:szCs w:val="32"/>
        </w:rPr>
        <w:t>9</w:t>
      </w:r>
      <w:r w:rsidR="00D657B2" w:rsidRPr="00D657B2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D657B2" w:rsidRPr="00D657B2">
        <w:rPr>
          <w:rFonts w:ascii="TH SarabunPSK" w:hAnsi="TH SarabunPSK" w:cs="TH SarabunPSK"/>
          <w:sz w:val="32"/>
          <w:szCs w:val="32"/>
        </w:rPr>
        <w:t xml:space="preserve">% </w:t>
      </w:r>
      <w:r w:rsidR="00D657B2">
        <w:rPr>
          <w:rFonts w:ascii="TH SarabunPSK" w:hAnsi="TH SarabunPSK" w:cs="TH SarabunPSK"/>
          <w:sz w:val="32"/>
          <w:szCs w:val="32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567"/>
        <w:gridCol w:w="567"/>
        <w:gridCol w:w="567"/>
        <w:gridCol w:w="567"/>
      </w:tblGrid>
      <w:tr w:rsidR="00D657B2" w:rsidRPr="007D0492" w:rsidTr="007D0492">
        <w:tc>
          <w:tcPr>
            <w:tcW w:w="7621" w:type="dxa"/>
            <w:vMerge w:val="restart"/>
            <w:vAlign w:val="center"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68" w:type="dxa"/>
            <w:gridSpan w:val="4"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C008E" w:rsidRPr="007D0492" w:rsidTr="007D0492">
        <w:tc>
          <w:tcPr>
            <w:tcW w:w="7621" w:type="dxa"/>
            <w:vMerge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ด้านทรัพยากรที่ใช้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D6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ความเหมาะสมของงบประมาณ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D657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ความเหมาะสมของโครงการกับสภาพการดำเนินการจริง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D657B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 ความร่วมมือของบุคลากร</w:t>
            </w: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ผู้เกี่ยวข้อง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 /โครงการ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D6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 ปริมาณวัสดุอุปกรณ์เพียงพอสำหรับการดำเนินงาน/โครงการ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D6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1.5 </w:t>
            </w:r>
            <w:r w:rsidRPr="007D04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ความเหมาะสมของสถานที่ที่ใช้ในการดำเนินงาน/ โครงการ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ประเมินกระบวนการดำเนินงานตามกระบวนการ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7D04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โครงการมีการดำเนินงานตามขั้นตอนและวิธีการดำเนินโครงการ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7D04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ความเหมาะสมของกิจกรรมและขั้นตอนวิธีการดำเนินโครงการ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7D04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ขั้นตอนและวิธีการในการดำเนินโครงการสามารถส่งผลให้ผู้เข้าร่วมโครงการมีคุณลักษณะที่พึงประสงค์ ได้ตามวัตถุประสงค์ และ เป้าหมาย เชิงคุณภาพ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E53321" w:rsidP="007D049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2.4 </w:t>
            </w:r>
            <w:r w:rsidR="00D657B2"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ขั้นตอนและวิธีการดำเนินโครงการมีการส่งเสริมการมีส่วนร่วมระหว่าง ผู้รับผิดชอบโครงการ /วิทยากร/ผู้เข้าร่วมโครงการ 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ประเมินผลการดำเนินงาน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E53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 ผลการดำเนินงานเป็นไปตาม</w:t>
            </w:r>
            <w:r w:rsidR="00E53321" w:rsidRPr="007D0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ที่กำหนดไว้มากน้อยเพียงใด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AC008E" w:rsidRPr="007D0492" w:rsidTr="007D0492">
        <w:tc>
          <w:tcPr>
            <w:tcW w:w="7621" w:type="dxa"/>
          </w:tcPr>
          <w:p w:rsidR="00E53321" w:rsidRPr="007D0492" w:rsidRDefault="00E53321" w:rsidP="00E53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3.2 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ผลการดำเนินงานเป็นไปตาม</w:t>
            </w:r>
            <w:r w:rsidRPr="007D0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ไว้มากน้อยเพียงใด</w:t>
            </w:r>
          </w:p>
        </w:tc>
        <w:tc>
          <w:tcPr>
            <w:tcW w:w="567" w:type="dxa"/>
          </w:tcPr>
          <w:p w:rsidR="00E53321" w:rsidRPr="007D0492" w:rsidRDefault="00E53321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53321" w:rsidRPr="007D0492" w:rsidRDefault="00E53321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53321" w:rsidRPr="007D0492" w:rsidRDefault="00E53321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53321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E53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3321"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7D049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53321"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ผลการดำเนินงานเป็นไปตาม</w:t>
            </w:r>
            <w:r w:rsidR="00E53321" w:rsidRPr="007D0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  <w:r w:rsidR="00E53321"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</w:t>
            </w:r>
            <w:r w:rsidR="00E53321"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ไว้มากน้อยเพียงใด</w:t>
            </w: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335460" w:rsidP="009F6B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AC008E" w:rsidRPr="007D0492" w:rsidTr="007D0492">
        <w:tc>
          <w:tcPr>
            <w:tcW w:w="7621" w:type="dxa"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657B2" w:rsidRPr="007D0492" w:rsidRDefault="00D657B2" w:rsidP="007D0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57B2" w:rsidRPr="00D657B2" w:rsidRDefault="007D0492" w:rsidP="00D657B2">
      <w:pPr>
        <w:rPr>
          <w:rFonts w:ascii="TH SarabunPSK" w:hAnsi="TH SarabunPSK" w:cs="TH SarabunPSK"/>
          <w:sz w:val="32"/>
          <w:szCs w:val="32"/>
        </w:rPr>
      </w:pPr>
      <w:r w:rsidRPr="007D0492">
        <w:rPr>
          <w:rFonts w:ascii="TH SarabunPSK" w:hAnsi="TH SarabunPSK" w:cs="TH SarabunPSK" w:hint="cs"/>
          <w:sz w:val="16"/>
          <w:szCs w:val="16"/>
          <w:cs/>
        </w:rPr>
        <w:br/>
      </w:r>
      <w:r w:rsidR="00D657B2" w:rsidRPr="00D657B2">
        <w:rPr>
          <w:rFonts w:ascii="TH SarabunPSK" w:hAnsi="TH SarabunPSK" w:cs="TH SarabunPSK"/>
          <w:sz w:val="32"/>
          <w:szCs w:val="32"/>
          <w:cs/>
        </w:rPr>
        <w:t>สรุปผลการประเมินโดยเฉลี่ย ( ผลรวมทุกช่องหารด้วย</w:t>
      </w:r>
      <w:r w:rsidR="00D657B2" w:rsidRPr="00E5332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53321" w:rsidRPr="00E53321">
        <w:rPr>
          <w:rFonts w:ascii="TH SarabunPSK" w:hAnsi="TH SarabunPSK" w:cs="TH SarabunPSK"/>
          <w:sz w:val="32"/>
          <w:szCs w:val="32"/>
        </w:rPr>
        <w:t>12</w:t>
      </w:r>
      <w:r w:rsidR="00D657B2" w:rsidRPr="00E53321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D657B2" w:rsidRPr="00D657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57B2" w:rsidRPr="00D657B2">
        <w:rPr>
          <w:rFonts w:ascii="TH SarabunPSK" w:hAnsi="TH SarabunPSK" w:cs="TH SarabunPSK"/>
          <w:sz w:val="32"/>
          <w:szCs w:val="32"/>
        </w:rPr>
        <w:t>=</w:t>
      </w:r>
      <w:r w:rsidR="00335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460">
        <w:rPr>
          <w:rFonts w:ascii="TH SarabunPSK" w:hAnsi="TH SarabunPSK" w:cs="TH SarabunPSK" w:hint="cs"/>
          <w:sz w:val="32"/>
          <w:szCs w:val="32"/>
          <w:cs/>
        </w:rPr>
        <w:t>3.83</w:t>
      </w:r>
    </w:p>
    <w:p w:rsidR="00D657B2" w:rsidRPr="00D657B2" w:rsidRDefault="00D657B2" w:rsidP="00D657B2">
      <w:pPr>
        <w:rPr>
          <w:rFonts w:ascii="TH SarabunPSK" w:hAnsi="TH SarabunPSK" w:cs="TH SarabunPSK"/>
          <w:sz w:val="32"/>
          <w:szCs w:val="32"/>
        </w:rPr>
      </w:pPr>
      <w:r w:rsidRPr="00D657B2">
        <w:rPr>
          <w:rFonts w:ascii="TH SarabunPSK" w:hAnsi="TH SarabunPSK" w:cs="TH SarabunPSK"/>
          <w:sz w:val="32"/>
          <w:szCs w:val="32"/>
          <w:cs/>
        </w:rPr>
        <w:t xml:space="preserve">       (  </w:t>
      </w:r>
      <w:r w:rsidR="00335460">
        <w:rPr>
          <w:rFonts w:ascii="TH SarabunPSK" w:hAnsi="TH SarabunPSK" w:cs="TH SarabunPSK" w:hint="cs"/>
          <w:sz w:val="32"/>
          <w:szCs w:val="32"/>
          <w:cs/>
        </w:rPr>
        <w:t>/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  )  เป็นที่พอใจมาก ( 3.6 </w:t>
      </w:r>
      <w:r w:rsidRPr="00D657B2">
        <w:rPr>
          <w:rFonts w:ascii="TH SarabunPSK" w:hAnsi="TH SarabunPSK" w:cs="TH SarabunPSK"/>
          <w:sz w:val="32"/>
          <w:szCs w:val="32"/>
        </w:rPr>
        <w:t>–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4.0 )</w:t>
      </w:r>
      <w:r w:rsidRPr="00D657B2">
        <w:rPr>
          <w:rFonts w:ascii="TH SarabunPSK" w:hAnsi="TH SarabunPSK" w:cs="TH SarabunPSK"/>
          <w:sz w:val="32"/>
          <w:szCs w:val="32"/>
          <w:cs/>
        </w:rPr>
        <w:tab/>
      </w:r>
      <w:r w:rsidRPr="00D657B2">
        <w:rPr>
          <w:rFonts w:ascii="TH SarabunPSK" w:hAnsi="TH SarabunPSK" w:cs="TH SarabunPSK"/>
          <w:sz w:val="32"/>
          <w:szCs w:val="32"/>
          <w:cs/>
        </w:rPr>
        <w:tab/>
      </w:r>
      <w:r w:rsidRPr="00D657B2">
        <w:rPr>
          <w:rFonts w:ascii="TH SarabunPSK" w:hAnsi="TH SarabunPSK" w:cs="TH SarabunPSK"/>
          <w:sz w:val="32"/>
          <w:szCs w:val="32"/>
          <w:cs/>
        </w:rPr>
        <w:tab/>
        <w:t>(     ) เป็นที่พอใจ ( 2.5 -3.5 )</w:t>
      </w:r>
    </w:p>
    <w:p w:rsidR="00D657B2" w:rsidRPr="00D657B2" w:rsidRDefault="00D657B2" w:rsidP="00D657B2">
      <w:pPr>
        <w:rPr>
          <w:rFonts w:ascii="TH SarabunPSK" w:hAnsi="TH SarabunPSK" w:cs="TH SarabunPSK"/>
          <w:sz w:val="32"/>
          <w:szCs w:val="32"/>
        </w:rPr>
      </w:pPr>
      <w:r w:rsidRPr="00D657B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657B2">
        <w:rPr>
          <w:rFonts w:ascii="TH SarabunPSK" w:hAnsi="TH SarabunPSK" w:cs="TH SarabunPSK"/>
          <w:sz w:val="32"/>
          <w:szCs w:val="32"/>
        </w:rPr>
        <w:t xml:space="preserve">   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(     )  ไม่เป็นที่พอใจ  ( 1.5 </w:t>
      </w:r>
      <w:r w:rsidRPr="00D657B2">
        <w:rPr>
          <w:rFonts w:ascii="TH SarabunPSK" w:hAnsi="TH SarabunPSK" w:cs="TH SarabunPSK"/>
          <w:sz w:val="32"/>
          <w:szCs w:val="32"/>
        </w:rPr>
        <w:t>–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2.4  )</w:t>
      </w:r>
      <w:r w:rsidRPr="00D657B2">
        <w:rPr>
          <w:rFonts w:ascii="TH SarabunPSK" w:hAnsi="TH SarabunPSK" w:cs="TH SarabunPSK"/>
          <w:sz w:val="32"/>
          <w:szCs w:val="32"/>
          <w:cs/>
        </w:rPr>
        <w:tab/>
      </w:r>
      <w:r w:rsidRPr="00D657B2">
        <w:rPr>
          <w:rFonts w:ascii="TH SarabunPSK" w:hAnsi="TH SarabunPSK" w:cs="TH SarabunPSK"/>
          <w:sz w:val="32"/>
          <w:szCs w:val="32"/>
          <w:cs/>
        </w:rPr>
        <w:tab/>
      </w:r>
      <w:r w:rsidRPr="00D657B2">
        <w:rPr>
          <w:rFonts w:ascii="TH SarabunPSK" w:hAnsi="TH SarabunPSK" w:cs="TH SarabunPSK"/>
          <w:sz w:val="32"/>
          <w:szCs w:val="32"/>
          <w:cs/>
        </w:rPr>
        <w:tab/>
        <w:t>(     ) ไม่เป็นที่พอใจอย่างยิ่ง (ต่ำกว่า1.5)</w:t>
      </w:r>
    </w:p>
    <w:p w:rsidR="00D657B2" w:rsidRDefault="00D657B2" w:rsidP="00D657B2">
      <w:pPr>
        <w:rPr>
          <w:rFonts w:ascii="TH SarabunPSK" w:hAnsi="TH SarabunPSK" w:cs="TH SarabunPSK" w:hint="cs"/>
          <w:sz w:val="32"/>
          <w:szCs w:val="32"/>
        </w:rPr>
      </w:pPr>
      <w:r w:rsidRPr="00D657B2">
        <w:rPr>
          <w:rFonts w:ascii="TH SarabunPSK" w:hAnsi="TH SarabunPSK" w:cs="TH SarabunPSK"/>
          <w:sz w:val="32"/>
          <w:szCs w:val="32"/>
          <w:cs/>
        </w:rPr>
        <w:t xml:space="preserve">สรุป </w:t>
      </w:r>
      <w:r w:rsidRPr="00D657B2">
        <w:rPr>
          <w:rFonts w:ascii="TH SarabunPSK" w:hAnsi="TH SarabunPSK" w:cs="TH SarabunPSK"/>
          <w:sz w:val="32"/>
          <w:szCs w:val="32"/>
        </w:rPr>
        <w:t xml:space="preserve">: </w:t>
      </w:r>
      <w:r w:rsidRPr="00D657B2">
        <w:rPr>
          <w:rFonts w:ascii="TH SarabunPSK" w:hAnsi="TH SarabunPSK" w:cs="TH SarabunPSK"/>
          <w:sz w:val="32"/>
          <w:szCs w:val="32"/>
          <w:cs/>
        </w:rPr>
        <w:t>ผลการประเมินตามมาตรฐานคุณภาพ</w:t>
      </w:r>
    </w:p>
    <w:p w:rsidR="00335460" w:rsidRPr="0061594B" w:rsidRDefault="00335460" w:rsidP="00335460">
      <w:pPr>
        <w:pStyle w:val="a9"/>
        <w:spacing w:after="0"/>
        <w:ind w:left="0"/>
        <w:rPr>
          <w:rFonts w:hint="cs"/>
          <w:cs/>
          <w:lang w:bidi="th-TH"/>
        </w:rPr>
      </w:pPr>
      <w:r w:rsidRPr="0061594B">
        <w:rPr>
          <w:cs/>
        </w:rPr>
        <w:t xml:space="preserve">มาตรฐานที่  </w:t>
      </w:r>
      <w:r w:rsidRPr="0061594B">
        <w:t>2</w:t>
      </w:r>
      <w:r w:rsidRPr="0061594B">
        <w:rPr>
          <w:cs/>
        </w:rPr>
        <w:t xml:space="preserve">   </w:t>
      </w:r>
      <w:r>
        <w:rPr>
          <w:rFonts w:hint="cs"/>
          <w:cs/>
        </w:rPr>
        <w:t xml:space="preserve">  </w:t>
      </w:r>
      <w:r w:rsidRPr="0061594B">
        <w:rPr>
          <w:cs/>
        </w:rPr>
        <w:t>ตัวชี้วัดที่</w:t>
      </w:r>
      <w:r w:rsidRPr="0061594B">
        <w:t xml:space="preserve"> 2.1-2.4</w:t>
      </w:r>
      <w:r>
        <w:rPr>
          <w:rFonts w:hint="cs"/>
          <w:cs/>
          <w:lang w:bidi="th-TH"/>
        </w:rPr>
        <w:t xml:space="preserve">  </w:t>
      </w:r>
      <w:r w:rsidR="00077B86">
        <w:rPr>
          <w:rFonts w:hint="cs"/>
          <w:cs/>
          <w:lang w:bidi="th-TH"/>
        </w:rPr>
        <w:t xml:space="preserve">   </w:t>
      </w:r>
      <w:r w:rsidR="00077B86"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>ระ</w:t>
      </w:r>
      <w:r w:rsidR="00077B86">
        <w:rPr>
          <w:rFonts w:hint="cs"/>
          <w:cs/>
          <w:lang w:bidi="th-TH"/>
        </w:rPr>
        <w:t>ดับคุณภาพ....................</w:t>
      </w:r>
    </w:p>
    <w:p w:rsidR="00335460" w:rsidRPr="0061594B" w:rsidRDefault="00335460" w:rsidP="00335460">
      <w:pPr>
        <w:rPr>
          <w:rFonts w:ascii="TH SarabunPSK" w:hAnsi="TH SarabunPSK" w:cs="TH SarabunPSK"/>
          <w:sz w:val="32"/>
          <w:szCs w:val="32"/>
        </w:rPr>
      </w:pPr>
      <w:r w:rsidRPr="0061594B">
        <w:rPr>
          <w:rFonts w:ascii="TH SarabunPSK" w:hAnsi="TH SarabunPSK" w:cs="TH SarabunPSK"/>
          <w:sz w:val="32"/>
          <w:szCs w:val="32"/>
          <w:cs/>
        </w:rPr>
        <w:t xml:space="preserve">มาตรฐานที่  </w:t>
      </w:r>
      <w:r w:rsidRPr="0061594B">
        <w:rPr>
          <w:rFonts w:ascii="TH SarabunPSK" w:hAnsi="TH SarabunPSK" w:cs="TH SarabunPSK"/>
          <w:sz w:val="32"/>
          <w:szCs w:val="32"/>
        </w:rPr>
        <w:t>3</w:t>
      </w:r>
      <w:r w:rsidRPr="0061594B">
        <w:rPr>
          <w:rFonts w:ascii="TH SarabunPSK" w:hAnsi="TH SarabunPSK" w:cs="TH SarabunPSK"/>
          <w:sz w:val="32"/>
          <w:szCs w:val="32"/>
          <w:cs/>
        </w:rPr>
        <w:t xml:space="preserve">     ตัวชี้วัดที่</w:t>
      </w:r>
      <w:r w:rsidRPr="0061594B">
        <w:rPr>
          <w:rFonts w:ascii="TH SarabunPSK" w:hAnsi="TH SarabunPSK" w:cs="TH SarabunPSK"/>
          <w:sz w:val="32"/>
          <w:szCs w:val="32"/>
        </w:rPr>
        <w:t xml:space="preserve"> 3.1-3.4</w:t>
      </w:r>
      <w:r w:rsidR="00077B86">
        <w:rPr>
          <w:rFonts w:ascii="TH SarabunPSK" w:hAnsi="TH SarabunPSK" w:cs="TH SarabunPSK" w:hint="cs"/>
          <w:sz w:val="32"/>
          <w:szCs w:val="32"/>
          <w:cs/>
        </w:rPr>
        <w:tab/>
      </w:r>
      <w:r w:rsidR="00077B86">
        <w:rPr>
          <w:rFonts w:hint="cs"/>
          <w:cs/>
        </w:rPr>
        <w:t>ระดับคุณภาพ....................</w:t>
      </w:r>
    </w:p>
    <w:p w:rsidR="00335460" w:rsidRPr="0061594B" w:rsidRDefault="00335460" w:rsidP="00335460">
      <w:pPr>
        <w:rPr>
          <w:rFonts w:ascii="TH SarabunPSK" w:hAnsi="TH SarabunPSK" w:cs="TH SarabunPSK"/>
          <w:sz w:val="32"/>
          <w:szCs w:val="32"/>
        </w:rPr>
      </w:pPr>
      <w:r w:rsidRPr="0061594B">
        <w:rPr>
          <w:rFonts w:ascii="TH SarabunPSK" w:hAnsi="TH SarabunPSK" w:cs="TH SarabunPSK"/>
          <w:sz w:val="32"/>
          <w:szCs w:val="32"/>
          <w:cs/>
        </w:rPr>
        <w:t xml:space="preserve">มาตรฐานที่  </w:t>
      </w:r>
      <w:r w:rsidRPr="0061594B">
        <w:rPr>
          <w:rFonts w:ascii="TH SarabunPSK" w:hAnsi="TH SarabunPSK" w:cs="TH SarabunPSK"/>
          <w:sz w:val="32"/>
          <w:szCs w:val="32"/>
        </w:rPr>
        <w:t>4</w:t>
      </w:r>
      <w:r w:rsidRPr="0061594B">
        <w:rPr>
          <w:rFonts w:ascii="TH SarabunPSK" w:hAnsi="TH SarabunPSK" w:cs="TH SarabunPSK"/>
          <w:sz w:val="32"/>
          <w:szCs w:val="32"/>
          <w:cs/>
        </w:rPr>
        <w:t xml:space="preserve">     ตัวชี้วัดที่</w:t>
      </w:r>
      <w:r w:rsidRPr="0061594B">
        <w:rPr>
          <w:rFonts w:ascii="TH SarabunPSK" w:hAnsi="TH SarabunPSK" w:cs="TH SarabunPSK"/>
          <w:sz w:val="32"/>
          <w:szCs w:val="32"/>
        </w:rPr>
        <w:t xml:space="preserve"> 4.1-4.4</w:t>
      </w:r>
      <w:r w:rsidR="00077B86">
        <w:rPr>
          <w:rFonts w:ascii="TH SarabunPSK" w:hAnsi="TH SarabunPSK" w:cs="TH SarabunPSK" w:hint="cs"/>
          <w:sz w:val="32"/>
          <w:szCs w:val="32"/>
          <w:cs/>
        </w:rPr>
        <w:tab/>
      </w:r>
      <w:r w:rsidR="00077B86">
        <w:rPr>
          <w:rFonts w:hint="cs"/>
          <w:cs/>
        </w:rPr>
        <w:t>ระดับคุณภาพ....................</w:t>
      </w:r>
    </w:p>
    <w:p w:rsidR="00335460" w:rsidRPr="0061594B" w:rsidRDefault="00335460" w:rsidP="00335460">
      <w:pPr>
        <w:rPr>
          <w:rFonts w:ascii="TH SarabunPSK" w:hAnsi="TH SarabunPSK" w:cs="TH SarabunPSK" w:hint="cs"/>
          <w:sz w:val="32"/>
          <w:szCs w:val="32"/>
          <w:cs/>
        </w:rPr>
      </w:pPr>
      <w:r w:rsidRPr="0061594B">
        <w:rPr>
          <w:rFonts w:ascii="TH SarabunPSK" w:hAnsi="TH SarabunPSK" w:cs="TH SarabunPSK"/>
          <w:sz w:val="32"/>
          <w:szCs w:val="32"/>
          <w:cs/>
        </w:rPr>
        <w:t xml:space="preserve">มาตรฐานที่  </w:t>
      </w:r>
      <w:r w:rsidRPr="0061594B">
        <w:rPr>
          <w:rFonts w:ascii="TH SarabunPSK" w:hAnsi="TH SarabunPSK" w:cs="TH SarabunPSK"/>
          <w:sz w:val="32"/>
          <w:szCs w:val="32"/>
        </w:rPr>
        <w:t>5</w:t>
      </w:r>
      <w:r w:rsidRPr="0061594B">
        <w:rPr>
          <w:rFonts w:ascii="TH SarabunPSK" w:hAnsi="TH SarabunPSK" w:cs="TH SarabunPSK"/>
          <w:sz w:val="32"/>
          <w:szCs w:val="32"/>
          <w:cs/>
        </w:rPr>
        <w:t xml:space="preserve">     ตัวชี้วัดที่</w:t>
      </w:r>
      <w:r w:rsidRPr="0061594B">
        <w:rPr>
          <w:rFonts w:ascii="TH SarabunPSK" w:hAnsi="TH SarabunPSK" w:cs="TH SarabunPSK"/>
          <w:sz w:val="32"/>
          <w:szCs w:val="32"/>
        </w:rPr>
        <w:t xml:space="preserve"> 5.1-5.4</w:t>
      </w:r>
      <w:r w:rsidR="00077B86">
        <w:rPr>
          <w:rFonts w:ascii="TH SarabunPSK" w:hAnsi="TH SarabunPSK" w:cs="TH SarabunPSK" w:hint="cs"/>
          <w:sz w:val="32"/>
          <w:szCs w:val="32"/>
          <w:cs/>
        </w:rPr>
        <w:tab/>
      </w:r>
      <w:r w:rsidR="00077B86">
        <w:rPr>
          <w:rFonts w:hint="cs"/>
          <w:cs/>
        </w:rPr>
        <w:t>ระดับคุณภาพ....................</w:t>
      </w:r>
    </w:p>
    <w:p w:rsidR="00335460" w:rsidRPr="0061594B" w:rsidRDefault="00335460" w:rsidP="00335460">
      <w:pPr>
        <w:rPr>
          <w:rFonts w:ascii="TH SarabunPSK" w:hAnsi="TH SarabunPSK" w:cs="TH SarabunPSK"/>
          <w:sz w:val="32"/>
          <w:szCs w:val="32"/>
        </w:rPr>
      </w:pPr>
      <w:r w:rsidRPr="0061594B">
        <w:rPr>
          <w:rFonts w:ascii="TH SarabunPSK" w:hAnsi="TH SarabunPSK" w:cs="TH SarabunPSK"/>
          <w:sz w:val="32"/>
          <w:szCs w:val="32"/>
          <w:cs/>
        </w:rPr>
        <w:t xml:space="preserve">มาตรฐานที่  </w:t>
      </w:r>
      <w:r w:rsidRPr="0061594B">
        <w:rPr>
          <w:rFonts w:ascii="TH SarabunPSK" w:hAnsi="TH SarabunPSK" w:cs="TH SarabunPSK"/>
          <w:sz w:val="32"/>
          <w:szCs w:val="32"/>
        </w:rPr>
        <w:t>6</w:t>
      </w:r>
      <w:r w:rsidRPr="0061594B">
        <w:rPr>
          <w:rFonts w:ascii="TH SarabunPSK" w:hAnsi="TH SarabunPSK" w:cs="TH SarabunPSK"/>
          <w:sz w:val="32"/>
          <w:szCs w:val="32"/>
          <w:cs/>
        </w:rPr>
        <w:t xml:space="preserve">     ตัวชี้วัดที่</w:t>
      </w:r>
      <w:r w:rsidRPr="0061594B">
        <w:rPr>
          <w:rFonts w:ascii="TH SarabunPSK" w:hAnsi="TH SarabunPSK" w:cs="TH SarabunPSK"/>
          <w:sz w:val="32"/>
          <w:szCs w:val="32"/>
        </w:rPr>
        <w:t xml:space="preserve"> 6.1-5.4</w:t>
      </w:r>
      <w:r w:rsidR="00077B86">
        <w:rPr>
          <w:rFonts w:ascii="TH SarabunPSK" w:hAnsi="TH SarabunPSK" w:cs="TH SarabunPSK" w:hint="cs"/>
          <w:sz w:val="32"/>
          <w:szCs w:val="32"/>
          <w:cs/>
        </w:rPr>
        <w:tab/>
      </w:r>
      <w:r w:rsidR="00077B86">
        <w:rPr>
          <w:rFonts w:hint="cs"/>
          <w:cs/>
        </w:rPr>
        <w:t>ระดับคุณภาพ....................</w:t>
      </w:r>
    </w:p>
    <w:p w:rsidR="00335460" w:rsidRPr="0061594B" w:rsidRDefault="00335460" w:rsidP="00335460">
      <w:pPr>
        <w:rPr>
          <w:rFonts w:ascii="TH SarabunPSK" w:hAnsi="TH SarabunPSK" w:cs="TH SarabunPSK"/>
          <w:sz w:val="32"/>
          <w:szCs w:val="32"/>
        </w:rPr>
      </w:pPr>
      <w:r w:rsidRPr="0061594B">
        <w:rPr>
          <w:rFonts w:ascii="TH SarabunPSK" w:hAnsi="TH SarabunPSK" w:cs="TH SarabunPSK"/>
          <w:sz w:val="32"/>
          <w:szCs w:val="32"/>
          <w:cs/>
        </w:rPr>
        <w:t xml:space="preserve">มาตรฐานที่  </w:t>
      </w:r>
      <w:r w:rsidRPr="0061594B">
        <w:rPr>
          <w:rFonts w:ascii="TH SarabunPSK" w:hAnsi="TH SarabunPSK" w:cs="TH SarabunPSK"/>
          <w:sz w:val="32"/>
          <w:szCs w:val="32"/>
        </w:rPr>
        <w:t>7</w:t>
      </w:r>
      <w:r w:rsidRPr="0061594B">
        <w:rPr>
          <w:rFonts w:ascii="TH SarabunPSK" w:hAnsi="TH SarabunPSK" w:cs="TH SarabunPSK"/>
          <w:sz w:val="32"/>
          <w:szCs w:val="32"/>
          <w:cs/>
        </w:rPr>
        <w:t xml:space="preserve">     ตัวชี้วัดที่</w:t>
      </w:r>
      <w:r w:rsidRPr="0061594B">
        <w:rPr>
          <w:rFonts w:ascii="TH SarabunPSK" w:hAnsi="TH SarabunPSK" w:cs="TH SarabunPSK"/>
          <w:sz w:val="32"/>
          <w:szCs w:val="32"/>
        </w:rPr>
        <w:t xml:space="preserve"> 7.1-2.9</w:t>
      </w:r>
      <w:r w:rsidR="00077B86">
        <w:rPr>
          <w:rFonts w:ascii="TH SarabunPSK" w:hAnsi="TH SarabunPSK" w:cs="TH SarabunPSK" w:hint="cs"/>
          <w:sz w:val="32"/>
          <w:szCs w:val="32"/>
          <w:cs/>
        </w:rPr>
        <w:tab/>
      </w:r>
      <w:r w:rsidR="00077B86">
        <w:rPr>
          <w:rFonts w:hint="cs"/>
          <w:cs/>
        </w:rPr>
        <w:t>ระดับคุณภาพ....................</w:t>
      </w:r>
    </w:p>
    <w:p w:rsidR="00335460" w:rsidRPr="00335460" w:rsidRDefault="00335460" w:rsidP="00D657B2">
      <w:pPr>
        <w:rPr>
          <w:rFonts w:ascii="TH SarabunPSK" w:hAnsi="TH SarabunPSK" w:cs="TH SarabunPSK"/>
          <w:sz w:val="32"/>
          <w:szCs w:val="32"/>
        </w:rPr>
      </w:pPr>
    </w:p>
    <w:p w:rsidR="00D657B2" w:rsidRPr="00272AD3" w:rsidRDefault="00D657B2" w:rsidP="00082C0D">
      <w:pPr>
        <w:rPr>
          <w:rFonts w:ascii="TH SarabunPSK" w:hAnsi="TH SarabunPSK" w:cs="TH SarabunPSK"/>
          <w:sz w:val="32"/>
          <w:szCs w:val="32"/>
        </w:rPr>
      </w:pPr>
      <w:r w:rsidRPr="00D657B2">
        <w:rPr>
          <w:rFonts w:ascii="TH SarabunPSK" w:hAnsi="TH SarabunPSK" w:cs="TH SarabunPSK"/>
          <w:sz w:val="32"/>
          <w:szCs w:val="32"/>
          <w:cs/>
        </w:rPr>
        <w:t>สรุป</w:t>
      </w:r>
      <w:r w:rsidRPr="00D657B2">
        <w:rPr>
          <w:rFonts w:ascii="TH SarabunPSK" w:hAnsi="TH SarabunPSK" w:cs="TH SarabunPSK"/>
          <w:sz w:val="32"/>
          <w:szCs w:val="32"/>
        </w:rPr>
        <w:t xml:space="preserve">:   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ผลการประเมินตามเป้าหมาย  ( </w:t>
      </w:r>
      <w:r w:rsidR="00335460">
        <w:rPr>
          <w:rFonts w:ascii="TH SarabunPSK" w:hAnsi="TH SarabunPSK" w:cs="TH SarabunPSK" w:hint="cs"/>
          <w:sz w:val="32"/>
          <w:szCs w:val="32"/>
          <w:cs/>
        </w:rPr>
        <w:t>/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 )  บรรลุ                (    ) ไม่บรรลุ</w:t>
      </w:r>
      <w:r w:rsidR="007D049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57B2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 </w:t>
      </w:r>
      <w:r w:rsidR="00E533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="00082C0D" w:rsidRPr="00272A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C0D">
        <w:rPr>
          <w:rFonts w:ascii="TH SarabunPSK" w:hAnsi="TH SarabunPSK" w:cs="TH SarabunPSK" w:hint="cs"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sz w:val="32"/>
          <w:szCs w:val="32"/>
          <w:cs/>
        </w:rPr>
        <w:tab/>
      </w:r>
      <w:r w:rsidR="00082C0D" w:rsidRPr="00272AD3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D657B2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sectPr w:rsidR="00D657B2" w:rsidRPr="00272AD3" w:rsidSect="009F6B3B">
      <w:headerReference w:type="even" r:id="rId12"/>
      <w:headerReference w:type="default" r:id="rId13"/>
      <w:pgSz w:w="11906" w:h="16838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843" w:rsidRDefault="00165843" w:rsidP="0022745B">
      <w:r>
        <w:separator/>
      </w:r>
    </w:p>
  </w:endnote>
  <w:endnote w:type="continuationSeparator" w:id="1">
    <w:p w:rsidR="00165843" w:rsidRDefault="00165843" w:rsidP="00227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843" w:rsidRDefault="00165843" w:rsidP="0022745B">
      <w:r>
        <w:separator/>
      </w:r>
    </w:p>
  </w:footnote>
  <w:footnote w:type="continuationSeparator" w:id="1">
    <w:p w:rsidR="00165843" w:rsidRDefault="00165843" w:rsidP="00227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B3B" w:rsidRDefault="009F6B3B" w:rsidP="009F6B3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F6B3B" w:rsidRDefault="009F6B3B" w:rsidP="009F6B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B3B" w:rsidRPr="00965E9A" w:rsidRDefault="009F6B3B" w:rsidP="009F6B3B">
    <w:pPr>
      <w:pStyle w:val="a3"/>
      <w:framePr w:wrap="around" w:vAnchor="text" w:hAnchor="margin" w:xAlign="right" w:y="1"/>
      <w:rPr>
        <w:rStyle w:val="a5"/>
        <w:rFonts w:ascii="Angsana New" w:hAnsi="Angsana New"/>
        <w:sz w:val="32"/>
        <w:szCs w:val="32"/>
      </w:rPr>
    </w:pPr>
  </w:p>
  <w:p w:rsidR="009F6B3B" w:rsidRDefault="009F6B3B" w:rsidP="009F6B3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45AE"/>
    <w:multiLevelType w:val="hybridMultilevel"/>
    <w:tmpl w:val="C0843F4A"/>
    <w:lvl w:ilvl="0" w:tplc="D2CA1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8481DC5"/>
    <w:multiLevelType w:val="hybridMultilevel"/>
    <w:tmpl w:val="45F6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72AD3"/>
    <w:rsid w:val="00077B86"/>
    <w:rsid w:val="00082C0D"/>
    <w:rsid w:val="00165843"/>
    <w:rsid w:val="001E7749"/>
    <w:rsid w:val="001F0FA7"/>
    <w:rsid w:val="0022745B"/>
    <w:rsid w:val="00272AD3"/>
    <w:rsid w:val="00273981"/>
    <w:rsid w:val="00294ADA"/>
    <w:rsid w:val="002D6CAD"/>
    <w:rsid w:val="003044CE"/>
    <w:rsid w:val="00335460"/>
    <w:rsid w:val="0036727E"/>
    <w:rsid w:val="003E42DA"/>
    <w:rsid w:val="00403136"/>
    <w:rsid w:val="004F3C49"/>
    <w:rsid w:val="005D505C"/>
    <w:rsid w:val="0061594B"/>
    <w:rsid w:val="00632067"/>
    <w:rsid w:val="007632BE"/>
    <w:rsid w:val="0078771B"/>
    <w:rsid w:val="007D0492"/>
    <w:rsid w:val="00826A04"/>
    <w:rsid w:val="00880C3B"/>
    <w:rsid w:val="008E692C"/>
    <w:rsid w:val="008F20AB"/>
    <w:rsid w:val="009F6B3B"/>
    <w:rsid w:val="00A35760"/>
    <w:rsid w:val="00AC008E"/>
    <w:rsid w:val="00C74ECB"/>
    <w:rsid w:val="00D657B2"/>
    <w:rsid w:val="00E53321"/>
    <w:rsid w:val="00FC3429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  <o:r id="V:Rule5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D3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2AD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272AD3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basedOn w:val="a0"/>
    <w:rsid w:val="00272AD3"/>
  </w:style>
  <w:style w:type="paragraph" w:styleId="a6">
    <w:name w:val="Balloon Text"/>
    <w:basedOn w:val="a"/>
    <w:link w:val="a7"/>
    <w:uiPriority w:val="99"/>
    <w:semiHidden/>
    <w:unhideWhenUsed/>
    <w:rsid w:val="00272AD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72AD3"/>
    <w:rPr>
      <w:rFonts w:ascii="Tahoma" w:eastAsia="Times New Roman" w:hAnsi="Tahoma" w:cs="Angsana New"/>
      <w:sz w:val="16"/>
      <w:szCs w:val="20"/>
    </w:rPr>
  </w:style>
  <w:style w:type="paragraph" w:styleId="a8">
    <w:name w:val="No Spacing"/>
    <w:uiPriority w:val="1"/>
    <w:qFormat/>
    <w:rsid w:val="00272AD3"/>
    <w:rPr>
      <w:rFonts w:ascii="Calibri" w:hAnsi="Calibri" w:cs="Cordia New"/>
      <w:sz w:val="22"/>
      <w:szCs w:val="28"/>
    </w:rPr>
  </w:style>
  <w:style w:type="paragraph" w:styleId="a9">
    <w:name w:val="List Paragraph"/>
    <w:basedOn w:val="a"/>
    <w:uiPriority w:val="34"/>
    <w:qFormat/>
    <w:rsid w:val="00272AD3"/>
    <w:pPr>
      <w:spacing w:after="200" w:line="276" w:lineRule="auto"/>
      <w:ind w:left="720"/>
      <w:contextualSpacing/>
    </w:pPr>
    <w:rPr>
      <w:rFonts w:ascii="TH SarabunPSK" w:eastAsia="Calibri" w:hAnsi="TH SarabunPSK" w:cs="TH SarabunPSK"/>
      <w:sz w:val="32"/>
      <w:szCs w:val="32"/>
      <w:lang w:bidi="ar-SA"/>
    </w:rPr>
  </w:style>
  <w:style w:type="paragraph" w:styleId="aa">
    <w:name w:val="footer"/>
    <w:basedOn w:val="a"/>
    <w:link w:val="ab"/>
    <w:uiPriority w:val="99"/>
    <w:semiHidden/>
    <w:unhideWhenUsed/>
    <w:rsid w:val="0022745B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22745B"/>
    <w:rPr>
      <w:rFonts w:ascii="Times New Roman" w:eastAsia="Times New Roman" w:hAnsi="Times New Roman" w:cs="Angsana New"/>
      <w:sz w:val="24"/>
      <w:szCs w:val="28"/>
    </w:rPr>
  </w:style>
  <w:style w:type="table" w:styleId="ac">
    <w:name w:val="Table Grid"/>
    <w:basedOn w:val="a1"/>
    <w:rsid w:val="00D657B2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FasterUser</cp:lastModifiedBy>
  <cp:revision>2</cp:revision>
  <cp:lastPrinted>2015-09-15T03:50:00Z</cp:lastPrinted>
  <dcterms:created xsi:type="dcterms:W3CDTF">2015-09-15T04:10:00Z</dcterms:created>
  <dcterms:modified xsi:type="dcterms:W3CDTF">2015-09-15T04:10:00Z</dcterms:modified>
</cp:coreProperties>
</file>